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EF96" w14:textId="77777777" w:rsidR="00CF36CF" w:rsidRPr="00172022" w:rsidRDefault="009F5AF3" w:rsidP="009F5AF3">
      <w:pPr>
        <w:spacing w:line="360" w:lineRule="auto"/>
        <w:rPr>
          <w:b/>
          <w:sz w:val="28"/>
          <w:szCs w:val="28"/>
        </w:rPr>
      </w:pPr>
      <w:r w:rsidRPr="00172022">
        <w:rPr>
          <w:b/>
          <w:sz w:val="28"/>
          <w:szCs w:val="28"/>
        </w:rPr>
        <w:t>Pressemitteilung</w:t>
      </w:r>
    </w:p>
    <w:p w14:paraId="43E12635" w14:textId="77777777" w:rsidR="00403DDF" w:rsidRPr="006A4139" w:rsidRDefault="00403DDF" w:rsidP="00E378E8">
      <w:pPr>
        <w:spacing w:line="360" w:lineRule="auto"/>
        <w:rPr>
          <w:b/>
          <w:szCs w:val="22"/>
        </w:rPr>
      </w:pPr>
    </w:p>
    <w:p w14:paraId="2F839B7E" w14:textId="2A4F1A6F" w:rsidR="00FE136B" w:rsidRPr="00ED13AD" w:rsidRDefault="004B7CDB" w:rsidP="00FE136B">
      <w:pPr>
        <w:ind w:right="1843"/>
        <w:rPr>
          <w:b/>
          <w:sz w:val="28"/>
          <w:szCs w:val="28"/>
        </w:rPr>
      </w:pPr>
      <w:r>
        <w:rPr>
          <w:b/>
          <w:sz w:val="28"/>
          <w:szCs w:val="28"/>
        </w:rPr>
        <w:t>US-</w:t>
      </w:r>
      <w:r w:rsidR="0038214E">
        <w:rPr>
          <w:b/>
          <w:sz w:val="28"/>
          <w:szCs w:val="28"/>
        </w:rPr>
        <w:t xml:space="preserve">Launch des CT </w:t>
      </w:r>
      <w:proofErr w:type="spellStart"/>
      <w:r w:rsidR="0038214E">
        <w:rPr>
          <w:b/>
          <w:sz w:val="28"/>
          <w:szCs w:val="28"/>
        </w:rPr>
        <w:t>m</w:t>
      </w:r>
      <w:r w:rsidR="0074306A">
        <w:rPr>
          <w:b/>
          <w:sz w:val="28"/>
          <w:szCs w:val="28"/>
        </w:rPr>
        <w:t>otion</w:t>
      </w:r>
      <w:proofErr w:type="spellEnd"/>
      <w:r w:rsidR="009F771D">
        <w:rPr>
          <w:b/>
          <w:sz w:val="28"/>
          <w:szCs w:val="28"/>
        </w:rPr>
        <w:t xml:space="preserve"> </w:t>
      </w:r>
      <w:r w:rsidR="0074306A">
        <w:rPr>
          <w:b/>
          <w:sz w:val="28"/>
          <w:szCs w:val="28"/>
        </w:rPr>
        <w:t>auf dem RSNA 2019</w:t>
      </w:r>
    </w:p>
    <w:p w14:paraId="66F0FB40" w14:textId="64EEA667" w:rsidR="00FE136B" w:rsidRPr="001A4976" w:rsidRDefault="00FE136B" w:rsidP="002C4E8E">
      <w:pPr>
        <w:tabs>
          <w:tab w:val="left" w:pos="5666"/>
        </w:tabs>
        <w:ind w:right="1843"/>
        <w:rPr>
          <w:szCs w:val="22"/>
        </w:rPr>
      </w:pPr>
    </w:p>
    <w:p w14:paraId="45E3B538" w14:textId="49BE623C" w:rsidR="001A4976" w:rsidRPr="001A4976" w:rsidRDefault="0074306A" w:rsidP="00FE136B">
      <w:pPr>
        <w:ind w:right="1843"/>
        <w:rPr>
          <w:szCs w:val="22"/>
        </w:rPr>
      </w:pP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präsentiert </w:t>
      </w:r>
      <w:r w:rsidR="0038214E">
        <w:rPr>
          <w:szCs w:val="22"/>
        </w:rPr>
        <w:t>Produktneuheit</w:t>
      </w:r>
      <w:r w:rsidR="000F0A8E">
        <w:rPr>
          <w:szCs w:val="22"/>
        </w:rPr>
        <w:t xml:space="preserve"> für den US-Markt</w:t>
      </w:r>
      <w:r>
        <w:rPr>
          <w:szCs w:val="22"/>
        </w:rPr>
        <w:t xml:space="preserve"> </w:t>
      </w:r>
      <w:r w:rsidR="0038214E">
        <w:rPr>
          <w:szCs w:val="22"/>
        </w:rPr>
        <w:t xml:space="preserve">in der </w:t>
      </w:r>
      <w:r>
        <w:rPr>
          <w:szCs w:val="22"/>
        </w:rPr>
        <w:t>South Hall, Level 3, Stand #3965</w:t>
      </w:r>
    </w:p>
    <w:p w14:paraId="4BABFF8F" w14:textId="77777777" w:rsidR="001A4976" w:rsidRPr="001A4976" w:rsidRDefault="001A4976" w:rsidP="00FE136B">
      <w:pPr>
        <w:ind w:right="1843"/>
        <w:rPr>
          <w:szCs w:val="22"/>
        </w:rPr>
      </w:pPr>
    </w:p>
    <w:p w14:paraId="64E2CFD0" w14:textId="3D303377" w:rsidR="001B0C31" w:rsidRPr="00AC6E97" w:rsidRDefault="00FE136B" w:rsidP="00FB1662">
      <w:pPr>
        <w:spacing w:line="360" w:lineRule="auto"/>
        <w:ind w:right="1843"/>
        <w:rPr>
          <w:b/>
          <w:szCs w:val="22"/>
        </w:rPr>
      </w:pPr>
      <w:r w:rsidRPr="001A4976">
        <w:rPr>
          <w:b/>
          <w:i/>
          <w:szCs w:val="22"/>
        </w:rPr>
        <w:t xml:space="preserve">Ulm, </w:t>
      </w:r>
      <w:r w:rsidR="001F078D">
        <w:rPr>
          <w:b/>
          <w:i/>
          <w:szCs w:val="22"/>
        </w:rPr>
        <w:t>November</w:t>
      </w:r>
      <w:r w:rsidRPr="001A4976">
        <w:rPr>
          <w:b/>
          <w:i/>
          <w:szCs w:val="22"/>
        </w:rPr>
        <w:t xml:space="preserve"> 201</w:t>
      </w:r>
      <w:r w:rsidR="001A4976" w:rsidRPr="001A4976">
        <w:rPr>
          <w:b/>
          <w:i/>
          <w:szCs w:val="22"/>
        </w:rPr>
        <w:t>9</w:t>
      </w:r>
      <w:r w:rsidRPr="001A4976">
        <w:rPr>
          <w:b/>
          <w:i/>
          <w:szCs w:val="22"/>
        </w:rPr>
        <w:t>.</w:t>
      </w:r>
      <w:r w:rsidRPr="001A4976">
        <w:rPr>
          <w:b/>
          <w:szCs w:val="22"/>
        </w:rPr>
        <w:t xml:space="preserve"> </w:t>
      </w:r>
      <w:r w:rsidR="0074306A">
        <w:rPr>
          <w:b/>
          <w:szCs w:val="22"/>
        </w:rPr>
        <w:t xml:space="preserve">Der </w:t>
      </w:r>
      <w:r w:rsidR="00AC6E97">
        <w:rPr>
          <w:b/>
          <w:szCs w:val="22"/>
        </w:rPr>
        <w:t xml:space="preserve">deutsche </w:t>
      </w:r>
      <w:r w:rsidR="0074306A">
        <w:rPr>
          <w:b/>
          <w:szCs w:val="22"/>
        </w:rPr>
        <w:t xml:space="preserve">Medizintechnikhersteller </w:t>
      </w:r>
      <w:proofErr w:type="spellStart"/>
      <w:r w:rsidR="0074306A">
        <w:rPr>
          <w:b/>
          <w:szCs w:val="22"/>
        </w:rPr>
        <w:t>ulrich</w:t>
      </w:r>
      <w:proofErr w:type="spellEnd"/>
      <w:r w:rsidR="0074306A">
        <w:rPr>
          <w:b/>
          <w:szCs w:val="22"/>
        </w:rPr>
        <w:t xml:space="preserve"> </w:t>
      </w:r>
      <w:proofErr w:type="spellStart"/>
      <w:r w:rsidR="0074306A">
        <w:rPr>
          <w:b/>
          <w:szCs w:val="22"/>
        </w:rPr>
        <w:t>medical</w:t>
      </w:r>
      <w:proofErr w:type="spellEnd"/>
      <w:r w:rsidR="0074306A">
        <w:rPr>
          <w:b/>
          <w:szCs w:val="22"/>
        </w:rPr>
        <w:t xml:space="preserve"> aus Ulm nutzt den diesjährigen </w:t>
      </w:r>
      <w:r w:rsidR="0038214E">
        <w:rPr>
          <w:b/>
          <w:szCs w:val="22"/>
        </w:rPr>
        <w:t xml:space="preserve">RSNA-Kongress </w:t>
      </w:r>
      <w:r w:rsidR="00FB1662">
        <w:rPr>
          <w:b/>
          <w:szCs w:val="22"/>
        </w:rPr>
        <w:t xml:space="preserve">vom 1. bis 5. Dezember </w:t>
      </w:r>
      <w:r w:rsidR="0038214E">
        <w:rPr>
          <w:b/>
          <w:szCs w:val="22"/>
        </w:rPr>
        <w:t xml:space="preserve">in Chicago, um seine speziell für den US-amerikanischen Markt </w:t>
      </w:r>
      <w:r w:rsidR="00FB1662">
        <w:rPr>
          <w:b/>
          <w:szCs w:val="22"/>
        </w:rPr>
        <w:t>entwickelte</w:t>
      </w:r>
      <w:r w:rsidR="0038214E">
        <w:rPr>
          <w:b/>
          <w:szCs w:val="22"/>
        </w:rPr>
        <w:t xml:space="preserve"> </w:t>
      </w:r>
      <w:r w:rsidR="004B7CDB">
        <w:rPr>
          <w:b/>
          <w:szCs w:val="22"/>
        </w:rPr>
        <w:t xml:space="preserve">Version des </w:t>
      </w:r>
      <w:r w:rsidR="0038214E">
        <w:rPr>
          <w:b/>
          <w:szCs w:val="22"/>
        </w:rPr>
        <w:t xml:space="preserve">CT </w:t>
      </w:r>
      <w:proofErr w:type="spellStart"/>
      <w:r w:rsidR="0038214E">
        <w:rPr>
          <w:b/>
          <w:szCs w:val="22"/>
        </w:rPr>
        <w:t>motion</w:t>
      </w:r>
      <w:proofErr w:type="spellEnd"/>
      <w:r w:rsidR="0038214E">
        <w:rPr>
          <w:b/>
          <w:szCs w:val="22"/>
        </w:rPr>
        <w:t xml:space="preserve"> </w:t>
      </w:r>
      <w:r w:rsidR="00FB1662">
        <w:rPr>
          <w:b/>
          <w:szCs w:val="22"/>
        </w:rPr>
        <w:t xml:space="preserve">erstmals </w:t>
      </w:r>
      <w:r w:rsidR="0038214E">
        <w:rPr>
          <w:b/>
          <w:szCs w:val="22"/>
        </w:rPr>
        <w:t>offiziell vorzustellen.</w:t>
      </w:r>
      <w:r w:rsidR="00AC6E97">
        <w:rPr>
          <w:b/>
          <w:szCs w:val="22"/>
        </w:rPr>
        <w:t xml:space="preserve"> </w:t>
      </w:r>
      <w:r w:rsidR="004F56A7" w:rsidRPr="00AC6E97">
        <w:rPr>
          <w:b/>
          <w:szCs w:val="22"/>
        </w:rPr>
        <w:t>Der Kontrastmittelinjektor</w:t>
      </w:r>
      <w:r w:rsidR="004B7CDB">
        <w:rPr>
          <w:b/>
          <w:szCs w:val="22"/>
        </w:rPr>
        <w:t xml:space="preserve"> für die Computertomographie</w:t>
      </w:r>
      <w:r w:rsidR="004F56A7" w:rsidRPr="00AC6E97">
        <w:rPr>
          <w:b/>
          <w:szCs w:val="22"/>
        </w:rPr>
        <w:t xml:space="preserve"> hat die begehrte Zulassung nach dem strengen Zulassungsverfahren</w:t>
      </w:r>
      <w:r w:rsidR="006C05B6">
        <w:rPr>
          <w:b/>
          <w:szCs w:val="22"/>
        </w:rPr>
        <w:t xml:space="preserve"> 510(k) </w:t>
      </w:r>
      <w:r w:rsidR="004F56A7" w:rsidRPr="00AC6E97">
        <w:rPr>
          <w:b/>
          <w:szCs w:val="22"/>
        </w:rPr>
        <w:t>de</w:t>
      </w:r>
      <w:r w:rsidR="006C05B6">
        <w:rPr>
          <w:b/>
          <w:szCs w:val="22"/>
        </w:rPr>
        <w:t>r</w:t>
      </w:r>
      <w:r w:rsidR="004F56A7" w:rsidRPr="00AC6E97">
        <w:rPr>
          <w:b/>
          <w:szCs w:val="22"/>
        </w:rPr>
        <w:t xml:space="preserve"> Food</w:t>
      </w:r>
      <w:r w:rsidR="006C05B6">
        <w:rPr>
          <w:b/>
          <w:szCs w:val="22"/>
        </w:rPr>
        <w:t xml:space="preserve"> and</w:t>
      </w:r>
      <w:r w:rsidR="004F56A7" w:rsidRPr="00AC6E97">
        <w:rPr>
          <w:b/>
          <w:szCs w:val="22"/>
        </w:rPr>
        <w:t xml:space="preserve"> Drug </w:t>
      </w:r>
      <w:r w:rsidR="006C05B6">
        <w:rPr>
          <w:b/>
          <w:szCs w:val="22"/>
        </w:rPr>
        <w:t xml:space="preserve">Administration </w:t>
      </w:r>
      <w:r w:rsidR="004F56A7" w:rsidRPr="00AC6E97">
        <w:rPr>
          <w:b/>
          <w:szCs w:val="22"/>
        </w:rPr>
        <w:t>(F</w:t>
      </w:r>
      <w:r w:rsidR="006C05B6">
        <w:rPr>
          <w:b/>
          <w:szCs w:val="22"/>
        </w:rPr>
        <w:t>DA</w:t>
      </w:r>
      <w:r w:rsidR="004F56A7" w:rsidRPr="00AC6E97">
        <w:rPr>
          <w:b/>
          <w:szCs w:val="22"/>
        </w:rPr>
        <w:t xml:space="preserve">) erhalten. </w:t>
      </w:r>
      <w:r w:rsidR="004B7CDB">
        <w:rPr>
          <w:b/>
          <w:szCs w:val="22"/>
        </w:rPr>
        <w:t xml:space="preserve">Gemeinsam mit </w:t>
      </w:r>
      <w:r w:rsidR="00900475">
        <w:rPr>
          <w:b/>
          <w:szCs w:val="22"/>
        </w:rPr>
        <w:t>seinem</w:t>
      </w:r>
      <w:r w:rsidR="004B7CDB">
        <w:rPr>
          <w:b/>
          <w:szCs w:val="22"/>
        </w:rPr>
        <w:t xml:space="preserve"> Kooperationspartner GE </w:t>
      </w:r>
      <w:proofErr w:type="spellStart"/>
      <w:r w:rsidR="004B7CDB">
        <w:rPr>
          <w:b/>
          <w:szCs w:val="22"/>
        </w:rPr>
        <w:t>Healthcare</w:t>
      </w:r>
      <w:proofErr w:type="spellEnd"/>
      <w:r w:rsidR="004B7CDB">
        <w:rPr>
          <w:b/>
          <w:szCs w:val="22"/>
        </w:rPr>
        <w:t xml:space="preserve"> vermarktet </w:t>
      </w:r>
      <w:proofErr w:type="spellStart"/>
      <w:r w:rsidR="004B7CDB">
        <w:rPr>
          <w:b/>
          <w:szCs w:val="22"/>
        </w:rPr>
        <w:t>ulrich</w:t>
      </w:r>
      <w:proofErr w:type="spellEnd"/>
      <w:r w:rsidR="004B7CDB">
        <w:rPr>
          <w:b/>
          <w:szCs w:val="22"/>
        </w:rPr>
        <w:t xml:space="preserve"> </w:t>
      </w:r>
      <w:proofErr w:type="spellStart"/>
      <w:r w:rsidR="004B7CDB">
        <w:rPr>
          <w:b/>
          <w:szCs w:val="22"/>
        </w:rPr>
        <w:t>medical</w:t>
      </w:r>
      <w:proofErr w:type="spellEnd"/>
      <w:r w:rsidR="004B7CDB">
        <w:rPr>
          <w:b/>
          <w:szCs w:val="22"/>
        </w:rPr>
        <w:t xml:space="preserve"> </w:t>
      </w:r>
      <w:r w:rsidR="00D459EB" w:rsidRPr="00AC6E97">
        <w:rPr>
          <w:b/>
          <w:szCs w:val="22"/>
        </w:rPr>
        <w:t xml:space="preserve">den </w:t>
      </w:r>
      <w:r w:rsidR="00165485" w:rsidRPr="00AC6E97">
        <w:rPr>
          <w:b/>
          <w:szCs w:val="22"/>
        </w:rPr>
        <w:t>Injektor</w:t>
      </w:r>
      <w:r w:rsidR="00D459EB" w:rsidRPr="00AC6E97">
        <w:rPr>
          <w:b/>
          <w:szCs w:val="22"/>
        </w:rPr>
        <w:t xml:space="preserve"> </w:t>
      </w:r>
      <w:r w:rsidR="004F56A7" w:rsidRPr="00AC6E97">
        <w:rPr>
          <w:b/>
          <w:szCs w:val="22"/>
        </w:rPr>
        <w:t xml:space="preserve">zukünftig </w:t>
      </w:r>
      <w:r w:rsidR="002C4E8E" w:rsidRPr="00AC6E97">
        <w:rPr>
          <w:b/>
          <w:szCs w:val="22"/>
        </w:rPr>
        <w:t>auf dem größten Medizintechnikmarkt der Welt</w:t>
      </w:r>
      <w:r w:rsidR="00D459EB" w:rsidRPr="00AC6E97">
        <w:rPr>
          <w:b/>
          <w:szCs w:val="22"/>
        </w:rPr>
        <w:t>.</w:t>
      </w:r>
      <w:r w:rsidR="002045A8" w:rsidRPr="00AC6E97">
        <w:rPr>
          <w:b/>
          <w:szCs w:val="22"/>
        </w:rPr>
        <w:t xml:space="preserve"> </w:t>
      </w:r>
    </w:p>
    <w:p w14:paraId="1F351CC5" w14:textId="77777777" w:rsidR="001B0C31" w:rsidRDefault="001B0C31" w:rsidP="00FB1662">
      <w:pPr>
        <w:spacing w:line="360" w:lineRule="auto"/>
        <w:ind w:right="1843"/>
        <w:rPr>
          <w:szCs w:val="22"/>
        </w:rPr>
      </w:pPr>
    </w:p>
    <w:p w14:paraId="3D00A2AD" w14:textId="7819C18A" w:rsidR="001C6832" w:rsidRDefault="00AC6E97" w:rsidP="00FB1662">
      <w:pPr>
        <w:spacing w:line="360" w:lineRule="auto"/>
        <w:ind w:right="1843"/>
        <w:rPr>
          <w:rFonts w:cs="Arial"/>
          <w:szCs w:val="22"/>
        </w:rPr>
      </w:pPr>
      <w:proofErr w:type="spellStart"/>
      <w:r w:rsidRPr="00AC6E97">
        <w:rPr>
          <w:rFonts w:cs="Arial"/>
          <w:szCs w:val="22"/>
        </w:rPr>
        <w:t>ulrich</w:t>
      </w:r>
      <w:proofErr w:type="spellEnd"/>
      <w:r w:rsidRPr="00AC6E97">
        <w:rPr>
          <w:rFonts w:cs="Arial"/>
          <w:szCs w:val="22"/>
        </w:rPr>
        <w:t xml:space="preserve"> </w:t>
      </w:r>
      <w:proofErr w:type="spellStart"/>
      <w:r w:rsidRPr="00AC6E97">
        <w:rPr>
          <w:rFonts w:cs="Arial"/>
          <w:szCs w:val="22"/>
        </w:rPr>
        <w:t>medical</w:t>
      </w:r>
      <w:proofErr w:type="spellEnd"/>
      <w:r w:rsidRPr="00AC6E97">
        <w:rPr>
          <w:rFonts w:cs="Arial"/>
          <w:szCs w:val="22"/>
        </w:rPr>
        <w:t xml:space="preserve"> liefert seine Kontrastmittelinjektoren bereits in über 60 Länder, die USA als größter Medizintechnikmarkt hatte</w:t>
      </w:r>
      <w:r w:rsidR="00762FF5">
        <w:rPr>
          <w:rFonts w:cs="Arial"/>
          <w:szCs w:val="22"/>
        </w:rPr>
        <w:t>n</w:t>
      </w:r>
      <w:r w:rsidRPr="00AC6E97">
        <w:rPr>
          <w:rFonts w:cs="Arial"/>
          <w:szCs w:val="22"/>
        </w:rPr>
        <w:t xml:space="preserve"> bisher </w:t>
      </w:r>
      <w:r>
        <w:rPr>
          <w:rFonts w:cs="Arial"/>
          <w:szCs w:val="22"/>
        </w:rPr>
        <w:t>noch</w:t>
      </w:r>
      <w:r w:rsidRPr="00AC6E97">
        <w:rPr>
          <w:rFonts w:cs="Arial"/>
          <w:szCs w:val="22"/>
        </w:rPr>
        <w:t xml:space="preserve"> auf der Weltkarte</w:t>
      </w:r>
      <w:r>
        <w:rPr>
          <w:rFonts w:cs="Arial"/>
          <w:szCs w:val="22"/>
        </w:rPr>
        <w:t xml:space="preserve"> g</w:t>
      </w:r>
      <w:r w:rsidRPr="00AC6E97">
        <w:rPr>
          <w:rFonts w:cs="Arial"/>
          <w:szCs w:val="22"/>
        </w:rPr>
        <w:t>efehlt.</w:t>
      </w:r>
      <w:r>
        <w:rPr>
          <w:rFonts w:cs="Arial"/>
          <w:szCs w:val="22"/>
        </w:rPr>
        <w:t xml:space="preserve"> Deshalb </w:t>
      </w:r>
      <w:r w:rsidR="008D4BB2">
        <w:rPr>
          <w:rFonts w:cs="Arial"/>
          <w:szCs w:val="22"/>
        </w:rPr>
        <w:t xml:space="preserve">spielt </w:t>
      </w:r>
      <w:r w:rsidR="00165485">
        <w:rPr>
          <w:rFonts w:cs="Arial"/>
          <w:szCs w:val="22"/>
        </w:rPr>
        <w:t xml:space="preserve">dieser </w:t>
      </w:r>
      <w:r w:rsidR="00D459EB">
        <w:rPr>
          <w:rFonts w:cs="Arial"/>
          <w:szCs w:val="22"/>
        </w:rPr>
        <w:t xml:space="preserve">Markteintritt </w:t>
      </w:r>
      <w:r w:rsidR="008D4BB2">
        <w:rPr>
          <w:rFonts w:cs="Arial"/>
          <w:szCs w:val="22"/>
        </w:rPr>
        <w:t xml:space="preserve">eine wichtige Rolle für </w:t>
      </w:r>
      <w:r w:rsidR="00D459EB">
        <w:rPr>
          <w:rFonts w:cs="Arial"/>
          <w:szCs w:val="22"/>
        </w:rPr>
        <w:t>den konsequenten</w:t>
      </w:r>
      <w:r>
        <w:rPr>
          <w:rFonts w:cs="Arial"/>
          <w:szCs w:val="22"/>
        </w:rPr>
        <w:t xml:space="preserve"> Ausbau</w:t>
      </w:r>
      <w:r w:rsidR="00D459EB">
        <w:rPr>
          <w:rFonts w:cs="Arial"/>
          <w:szCs w:val="22"/>
        </w:rPr>
        <w:t xml:space="preserve"> </w:t>
      </w:r>
      <w:r w:rsidR="001C281E">
        <w:rPr>
          <w:rFonts w:cs="Arial"/>
          <w:szCs w:val="22"/>
        </w:rPr>
        <w:t xml:space="preserve">der </w:t>
      </w:r>
      <w:r w:rsidR="00D459EB">
        <w:rPr>
          <w:rFonts w:cs="Arial"/>
          <w:szCs w:val="22"/>
        </w:rPr>
        <w:t xml:space="preserve">internationalen Positionierung </w:t>
      </w:r>
      <w:r>
        <w:rPr>
          <w:rFonts w:cs="Arial"/>
          <w:szCs w:val="22"/>
        </w:rPr>
        <w:t xml:space="preserve">des Unternehmens </w:t>
      </w:r>
      <w:r w:rsidR="00D459EB">
        <w:rPr>
          <w:rFonts w:cs="Arial"/>
          <w:szCs w:val="22"/>
        </w:rPr>
        <w:t xml:space="preserve">als </w:t>
      </w:r>
      <w:r>
        <w:rPr>
          <w:rFonts w:cs="Arial"/>
          <w:szCs w:val="22"/>
        </w:rPr>
        <w:t xml:space="preserve">innovativer </w:t>
      </w:r>
      <w:r w:rsidR="00D459EB">
        <w:rPr>
          <w:rFonts w:cs="Arial"/>
          <w:szCs w:val="22"/>
        </w:rPr>
        <w:t>Medizintechnikhersteller.</w:t>
      </w:r>
      <w:r w:rsidR="001B0C31">
        <w:rPr>
          <w:rFonts w:cs="Arial"/>
          <w:szCs w:val="22"/>
        </w:rPr>
        <w:t xml:space="preserve"> </w:t>
      </w:r>
    </w:p>
    <w:p w14:paraId="7441970A" w14:textId="77777777" w:rsidR="001C6832" w:rsidRDefault="001C6832" w:rsidP="00FB1662">
      <w:pPr>
        <w:spacing w:line="360" w:lineRule="auto"/>
        <w:ind w:right="1843"/>
        <w:rPr>
          <w:rFonts w:cs="Arial"/>
          <w:szCs w:val="22"/>
        </w:rPr>
      </w:pPr>
    </w:p>
    <w:p w14:paraId="2EE3620D" w14:textId="0053EBDD" w:rsidR="00FB1662" w:rsidRPr="00967C16" w:rsidRDefault="00D459EB" w:rsidP="00FB1662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t>„Seit Jahren wachsen wir</w:t>
      </w:r>
      <w:r w:rsidR="004F56A7">
        <w:rPr>
          <w:rFonts w:cs="Arial"/>
          <w:szCs w:val="22"/>
        </w:rPr>
        <w:t xml:space="preserve"> bereits sehr erfolgreich</w:t>
      </w:r>
      <w:r>
        <w:rPr>
          <w:rFonts w:cs="Arial"/>
          <w:szCs w:val="22"/>
        </w:rPr>
        <w:t xml:space="preserve"> mit unserer amerikanischen Tochtergesellschaft im </w:t>
      </w:r>
      <w:r w:rsidR="00FB1662">
        <w:rPr>
          <w:rFonts w:cs="Arial"/>
          <w:szCs w:val="22"/>
        </w:rPr>
        <w:t xml:space="preserve">Geschäftsbereich </w:t>
      </w:r>
      <w:r w:rsidR="00FB1662" w:rsidRPr="00967C16">
        <w:rPr>
          <w:rFonts w:cs="Arial"/>
          <w:szCs w:val="22"/>
        </w:rPr>
        <w:t>Wirbelsäule</w:t>
      </w:r>
      <w:r w:rsidR="00FB1662">
        <w:rPr>
          <w:rFonts w:cs="Arial"/>
          <w:szCs w:val="22"/>
        </w:rPr>
        <w:t>nsystem</w:t>
      </w:r>
      <w:r w:rsidR="004F56A7">
        <w:rPr>
          <w:rFonts w:cs="Arial"/>
          <w:szCs w:val="22"/>
        </w:rPr>
        <w:t>e</w:t>
      </w:r>
      <w:r>
        <w:rPr>
          <w:rFonts w:cs="Arial"/>
          <w:szCs w:val="22"/>
        </w:rPr>
        <w:t>. Dass wir jetzt</w:t>
      </w:r>
      <w:r w:rsidR="00FB1662" w:rsidRPr="00967C16">
        <w:rPr>
          <w:rFonts w:cs="Arial"/>
          <w:szCs w:val="22"/>
        </w:rPr>
        <w:t xml:space="preserve"> auch mit dem Produktbereich Kontrastmittelinjektoren in den US-Markt ein</w:t>
      </w:r>
      <w:r>
        <w:rPr>
          <w:rFonts w:cs="Arial"/>
          <w:szCs w:val="22"/>
        </w:rPr>
        <w:t xml:space="preserve">getreten sind, ist eine </w:t>
      </w:r>
      <w:r w:rsidR="004F56A7">
        <w:rPr>
          <w:rFonts w:cs="Arial"/>
          <w:szCs w:val="22"/>
        </w:rPr>
        <w:t>logische</w:t>
      </w:r>
      <w:r>
        <w:rPr>
          <w:rFonts w:cs="Arial"/>
          <w:szCs w:val="22"/>
        </w:rPr>
        <w:t xml:space="preserve"> Folge </w:t>
      </w:r>
      <w:r w:rsidR="00B95722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voranschreitenden Internationalisierung </w:t>
      </w:r>
      <w:r w:rsidR="00B95722">
        <w:rPr>
          <w:rFonts w:cs="Arial"/>
          <w:szCs w:val="22"/>
        </w:rPr>
        <w:t>unserer Branche</w:t>
      </w:r>
      <w:r w:rsidR="002045A8">
        <w:rPr>
          <w:rFonts w:cs="Arial"/>
          <w:szCs w:val="22"/>
        </w:rPr>
        <w:t xml:space="preserve"> und soll </w:t>
      </w:r>
      <w:r w:rsidR="008D4BB2">
        <w:rPr>
          <w:rFonts w:cs="Arial"/>
          <w:szCs w:val="22"/>
        </w:rPr>
        <w:t>uns weiterhin zu</w:t>
      </w:r>
      <w:r w:rsidR="002045A8">
        <w:rPr>
          <w:rFonts w:cs="Arial"/>
          <w:szCs w:val="22"/>
        </w:rPr>
        <w:t>m</w:t>
      </w:r>
      <w:r w:rsidR="008D4B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branchenüberdurchschnittlichen Wachstum</w:t>
      </w:r>
      <w:r w:rsidR="008D4BB2">
        <w:rPr>
          <w:rFonts w:cs="Arial"/>
          <w:szCs w:val="22"/>
        </w:rPr>
        <w:t xml:space="preserve"> verhelfen</w:t>
      </w:r>
      <w:r w:rsidR="00F91FA2">
        <w:rPr>
          <w:rFonts w:cs="Arial"/>
          <w:szCs w:val="22"/>
        </w:rPr>
        <w:t xml:space="preserve">“, erklärt Klaus Kiesel, Geschäftsführer bei </w:t>
      </w:r>
      <w:proofErr w:type="spellStart"/>
      <w:r w:rsidR="00F91FA2">
        <w:rPr>
          <w:rFonts w:cs="Arial"/>
          <w:szCs w:val="22"/>
        </w:rPr>
        <w:t>ulrich</w:t>
      </w:r>
      <w:proofErr w:type="spellEnd"/>
      <w:r w:rsidR="00F91FA2">
        <w:rPr>
          <w:rFonts w:cs="Arial"/>
          <w:szCs w:val="22"/>
        </w:rPr>
        <w:t xml:space="preserve"> </w:t>
      </w:r>
      <w:proofErr w:type="spellStart"/>
      <w:r w:rsidR="00F91FA2">
        <w:rPr>
          <w:rFonts w:cs="Arial"/>
          <w:szCs w:val="22"/>
        </w:rPr>
        <w:t>medical</w:t>
      </w:r>
      <w:proofErr w:type="spellEnd"/>
      <w:r w:rsidR="00F91FA2">
        <w:rPr>
          <w:rFonts w:cs="Arial"/>
          <w:szCs w:val="22"/>
        </w:rPr>
        <w:t>, diesen wichtigen strategischen Schritt</w:t>
      </w:r>
      <w:r w:rsidR="00FB1662" w:rsidRPr="00967C16">
        <w:rPr>
          <w:rFonts w:cs="Arial"/>
          <w:szCs w:val="22"/>
        </w:rPr>
        <w:t>.</w:t>
      </w:r>
      <w:r w:rsidR="00FB1662">
        <w:rPr>
          <w:rFonts w:cs="Arial"/>
          <w:szCs w:val="22"/>
        </w:rPr>
        <w:t xml:space="preserve"> </w:t>
      </w:r>
      <w:r w:rsidR="001C6832">
        <w:rPr>
          <w:rFonts w:cs="Arial"/>
          <w:szCs w:val="22"/>
        </w:rPr>
        <w:t>Man</w:t>
      </w:r>
      <w:r w:rsidR="00AC6E97">
        <w:rPr>
          <w:rFonts w:cs="Arial"/>
          <w:szCs w:val="22"/>
        </w:rPr>
        <w:t xml:space="preserve"> </w:t>
      </w:r>
      <w:r w:rsidR="002045A8">
        <w:rPr>
          <w:rFonts w:cs="Arial"/>
          <w:szCs w:val="22"/>
        </w:rPr>
        <w:t>sichere</w:t>
      </w:r>
      <w:r w:rsidR="00AC6E97">
        <w:rPr>
          <w:rFonts w:cs="Arial"/>
          <w:szCs w:val="22"/>
        </w:rPr>
        <w:t xml:space="preserve"> </w:t>
      </w:r>
      <w:r w:rsidR="002045A8">
        <w:rPr>
          <w:rFonts w:cs="Arial"/>
          <w:szCs w:val="22"/>
        </w:rPr>
        <w:t xml:space="preserve">durch die Expansion </w:t>
      </w:r>
      <w:r w:rsidR="001C6832">
        <w:rPr>
          <w:rFonts w:cs="Arial"/>
          <w:szCs w:val="22"/>
        </w:rPr>
        <w:t xml:space="preserve">also </w:t>
      </w:r>
      <w:r w:rsidR="002045A8">
        <w:rPr>
          <w:rFonts w:cs="Arial"/>
          <w:szCs w:val="22"/>
        </w:rPr>
        <w:t>nicht nur Arbeitsplätze, sondern auch den eigenen Produktions- und Entwicklungsstandort in Ulm. Denn als e</w:t>
      </w:r>
      <w:r w:rsidR="001C6832">
        <w:rPr>
          <w:rFonts w:cs="Arial"/>
          <w:szCs w:val="22"/>
        </w:rPr>
        <w:t>iner</w:t>
      </w:r>
      <w:r w:rsidR="002045A8">
        <w:rPr>
          <w:rFonts w:cs="Arial"/>
          <w:szCs w:val="22"/>
        </w:rPr>
        <w:t xml:space="preserve"> der wenigen </w:t>
      </w:r>
      <w:r w:rsidR="001C6832">
        <w:rPr>
          <w:rFonts w:cs="Arial"/>
          <w:szCs w:val="22"/>
        </w:rPr>
        <w:t>Medizintechnikhersteller setze</w:t>
      </w:r>
      <w:r w:rsidR="002045A8">
        <w:rPr>
          <w:rFonts w:cs="Arial"/>
          <w:szCs w:val="22"/>
        </w:rPr>
        <w:t xml:space="preserve"> </w:t>
      </w:r>
      <w:proofErr w:type="spellStart"/>
      <w:r w:rsidR="002045A8">
        <w:rPr>
          <w:rFonts w:cs="Arial"/>
          <w:szCs w:val="22"/>
        </w:rPr>
        <w:t>ulrich</w:t>
      </w:r>
      <w:proofErr w:type="spellEnd"/>
      <w:r w:rsidR="002045A8">
        <w:rPr>
          <w:rFonts w:cs="Arial"/>
          <w:szCs w:val="22"/>
        </w:rPr>
        <w:t xml:space="preserve"> </w:t>
      </w:r>
      <w:proofErr w:type="spellStart"/>
      <w:r w:rsidR="002045A8">
        <w:rPr>
          <w:rFonts w:cs="Arial"/>
          <w:szCs w:val="22"/>
        </w:rPr>
        <w:t>medical</w:t>
      </w:r>
      <w:proofErr w:type="spellEnd"/>
      <w:r w:rsidR="002045A8">
        <w:rPr>
          <w:rFonts w:cs="Arial"/>
          <w:szCs w:val="22"/>
        </w:rPr>
        <w:t xml:space="preserve"> nach wie vor </w:t>
      </w:r>
      <w:r w:rsidR="001B0C31">
        <w:rPr>
          <w:rFonts w:cs="Arial"/>
          <w:szCs w:val="22"/>
        </w:rPr>
        <w:t xml:space="preserve">konsequent </w:t>
      </w:r>
      <w:r w:rsidR="002045A8">
        <w:rPr>
          <w:rFonts w:cs="Arial"/>
          <w:szCs w:val="22"/>
        </w:rPr>
        <w:t>auf Qualität „Made in Germany“</w:t>
      </w:r>
      <w:r w:rsidR="001C6832">
        <w:rPr>
          <w:rFonts w:cs="Arial"/>
          <w:szCs w:val="22"/>
        </w:rPr>
        <w:t>, so Kiesel weiter.</w:t>
      </w:r>
    </w:p>
    <w:p w14:paraId="348A2C7B" w14:textId="38642A06" w:rsidR="004F56A7" w:rsidRDefault="00F91FA2" w:rsidP="009E3973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Das Familienunternehmen </w:t>
      </w:r>
      <w:r w:rsidRPr="00967C16">
        <w:rPr>
          <w:rFonts w:cs="Arial"/>
          <w:szCs w:val="22"/>
        </w:rPr>
        <w:t xml:space="preserve">stellt seit mehr als 15 Jahren </w:t>
      </w:r>
      <w:r>
        <w:rPr>
          <w:rFonts w:cs="Arial"/>
          <w:szCs w:val="22"/>
        </w:rPr>
        <w:t>auf dem welt</w:t>
      </w:r>
      <w:r w:rsidR="00B95722">
        <w:rPr>
          <w:rFonts w:cs="Arial"/>
          <w:szCs w:val="22"/>
        </w:rPr>
        <w:t xml:space="preserve">weit größten </w:t>
      </w:r>
      <w:proofErr w:type="spellStart"/>
      <w:r w:rsidR="00B95722">
        <w:rPr>
          <w:rFonts w:cs="Arial"/>
          <w:szCs w:val="22"/>
        </w:rPr>
        <w:t>Radiologiekongress</w:t>
      </w:r>
      <w:proofErr w:type="spellEnd"/>
      <w:r w:rsidR="00165485">
        <w:rPr>
          <w:rFonts w:cs="Arial"/>
          <w:szCs w:val="22"/>
        </w:rPr>
        <w:t xml:space="preserve"> seine </w:t>
      </w:r>
      <w:r w:rsidR="00165485">
        <w:rPr>
          <w:szCs w:val="22"/>
        </w:rPr>
        <w:t xml:space="preserve">Kontrastmittelinjektoren für CT und MRT </w:t>
      </w:r>
      <w:r w:rsidRPr="00967C16">
        <w:rPr>
          <w:rFonts w:cs="Arial"/>
          <w:szCs w:val="22"/>
        </w:rPr>
        <w:t xml:space="preserve">aus. Viele internationale Händler kommen </w:t>
      </w:r>
      <w:r w:rsidR="000E43AD">
        <w:rPr>
          <w:rFonts w:cs="Arial"/>
          <w:szCs w:val="22"/>
        </w:rPr>
        <w:t xml:space="preserve">gezielt </w:t>
      </w:r>
      <w:r w:rsidRPr="00967C16">
        <w:rPr>
          <w:rFonts w:cs="Arial"/>
          <w:szCs w:val="22"/>
        </w:rPr>
        <w:t>zu</w:t>
      </w:r>
      <w:r w:rsidR="00B95722">
        <w:rPr>
          <w:rFonts w:cs="Arial"/>
          <w:szCs w:val="22"/>
        </w:rPr>
        <w:t>m RSNA</w:t>
      </w:r>
      <w:r w:rsidR="004F56A7">
        <w:rPr>
          <w:rFonts w:cs="Arial"/>
          <w:szCs w:val="22"/>
        </w:rPr>
        <w:t xml:space="preserve">, um sich über </w:t>
      </w:r>
      <w:r w:rsidR="002045A8">
        <w:rPr>
          <w:rFonts w:cs="Arial"/>
          <w:szCs w:val="22"/>
        </w:rPr>
        <w:t xml:space="preserve">die </w:t>
      </w:r>
      <w:r w:rsidRPr="00967C16">
        <w:rPr>
          <w:rFonts w:cs="Arial"/>
          <w:szCs w:val="22"/>
        </w:rPr>
        <w:t xml:space="preserve">Produkte und Dienstleistungen </w:t>
      </w:r>
      <w:r w:rsidR="009E3973">
        <w:rPr>
          <w:rFonts w:cs="Arial"/>
          <w:szCs w:val="22"/>
        </w:rPr>
        <w:t xml:space="preserve">des </w:t>
      </w:r>
      <w:r w:rsidR="00390B71">
        <w:rPr>
          <w:rFonts w:cs="Arial"/>
          <w:szCs w:val="22"/>
        </w:rPr>
        <w:t>Qualitätsh</w:t>
      </w:r>
      <w:r w:rsidR="009E3973">
        <w:rPr>
          <w:rFonts w:cs="Arial"/>
          <w:szCs w:val="22"/>
        </w:rPr>
        <w:t>erstellers</w:t>
      </w:r>
      <w:r w:rsidRPr="00967C16">
        <w:rPr>
          <w:rFonts w:cs="Arial"/>
          <w:szCs w:val="22"/>
        </w:rPr>
        <w:t xml:space="preserve"> </w:t>
      </w:r>
      <w:r w:rsidR="00390B71">
        <w:rPr>
          <w:rFonts w:cs="Arial"/>
          <w:szCs w:val="22"/>
        </w:rPr>
        <w:t xml:space="preserve">aus Deutschland </w:t>
      </w:r>
      <w:r w:rsidR="004F56A7">
        <w:rPr>
          <w:rFonts w:cs="Arial"/>
          <w:szCs w:val="22"/>
        </w:rPr>
        <w:t>zu informieren, neue</w:t>
      </w:r>
      <w:r w:rsidRPr="00967C16">
        <w:rPr>
          <w:rFonts w:cs="Arial"/>
          <w:szCs w:val="22"/>
        </w:rPr>
        <w:t xml:space="preserve"> Projekte zu besprechen </w:t>
      </w:r>
      <w:r>
        <w:rPr>
          <w:rFonts w:cs="Arial"/>
          <w:szCs w:val="22"/>
        </w:rPr>
        <w:t>und den Erfahrungsaustausch mit den Experten und Technikern vor Ort zu nutzen</w:t>
      </w:r>
      <w:r w:rsidRPr="00967C16">
        <w:rPr>
          <w:rFonts w:cs="Arial"/>
          <w:szCs w:val="22"/>
        </w:rPr>
        <w:t>.</w:t>
      </w:r>
    </w:p>
    <w:p w14:paraId="60937B54" w14:textId="77777777" w:rsidR="004F56A7" w:rsidRDefault="004F56A7" w:rsidP="009E3973">
      <w:pPr>
        <w:spacing w:line="360" w:lineRule="auto"/>
        <w:ind w:right="1843"/>
        <w:rPr>
          <w:rFonts w:cs="Arial"/>
          <w:szCs w:val="22"/>
        </w:rPr>
      </w:pPr>
    </w:p>
    <w:p w14:paraId="65FA67E9" w14:textId="54ACD35E" w:rsidR="001C6832" w:rsidRDefault="001F078D" w:rsidP="001C6832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b/>
          <w:szCs w:val="22"/>
        </w:rPr>
        <w:t>Vernetzung für einen effizienten Arbeitsablauf</w:t>
      </w:r>
    </w:p>
    <w:p w14:paraId="74F0FB6C" w14:textId="4D9FB519" w:rsidR="001C6832" w:rsidRDefault="00EA5B97" w:rsidP="009E3973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t xml:space="preserve">Ein </w:t>
      </w:r>
      <w:r w:rsidR="000E43AD">
        <w:rPr>
          <w:rFonts w:cs="Arial"/>
          <w:szCs w:val="22"/>
        </w:rPr>
        <w:t xml:space="preserve">weiterer </w:t>
      </w:r>
      <w:r>
        <w:rPr>
          <w:rFonts w:cs="Arial"/>
          <w:szCs w:val="22"/>
        </w:rPr>
        <w:t>Themenfokus in diesem Jahr ist das RIS/PACS-Interface</w:t>
      </w:r>
      <w:r w:rsidR="005428DE">
        <w:rPr>
          <w:rFonts w:cs="Arial"/>
          <w:szCs w:val="22"/>
        </w:rPr>
        <w:t xml:space="preserve">* für den CT </w:t>
      </w:r>
      <w:proofErr w:type="spellStart"/>
      <w:r w:rsidR="005428DE">
        <w:rPr>
          <w:rFonts w:cs="Arial"/>
          <w:szCs w:val="22"/>
        </w:rPr>
        <w:t>motion</w:t>
      </w:r>
      <w:proofErr w:type="spellEnd"/>
      <w:r>
        <w:rPr>
          <w:rFonts w:cs="Arial"/>
          <w:szCs w:val="22"/>
        </w:rPr>
        <w:t xml:space="preserve">, ein neues Produktfeature, das </w:t>
      </w:r>
      <w:proofErr w:type="spellStart"/>
      <w:r w:rsidRPr="0074306A">
        <w:rPr>
          <w:rFonts w:cs="Arial"/>
          <w:szCs w:val="22"/>
        </w:rPr>
        <w:t>ulrich</w:t>
      </w:r>
      <w:proofErr w:type="spellEnd"/>
      <w:r w:rsidRPr="0074306A">
        <w:rPr>
          <w:rFonts w:cs="Arial"/>
          <w:szCs w:val="22"/>
        </w:rPr>
        <w:t xml:space="preserve"> </w:t>
      </w:r>
      <w:proofErr w:type="spellStart"/>
      <w:r w:rsidRPr="0074306A">
        <w:rPr>
          <w:rFonts w:cs="Arial"/>
          <w:szCs w:val="22"/>
        </w:rPr>
        <w:t>medical</w:t>
      </w:r>
      <w:proofErr w:type="spellEnd"/>
      <w:r w:rsidRPr="007430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bereits</w:t>
      </w:r>
      <w:r w:rsidR="00165485">
        <w:rPr>
          <w:rFonts w:cs="Arial"/>
          <w:szCs w:val="22"/>
        </w:rPr>
        <w:t xml:space="preserve"> Ende Mai</w:t>
      </w:r>
      <w:r>
        <w:rPr>
          <w:rFonts w:cs="Arial"/>
          <w:szCs w:val="22"/>
        </w:rPr>
        <w:t xml:space="preserve"> </w:t>
      </w:r>
      <w:r w:rsidRPr="0074306A">
        <w:rPr>
          <w:rFonts w:cs="Arial"/>
          <w:szCs w:val="22"/>
        </w:rPr>
        <w:t xml:space="preserve">auf dem diesjährigen Deutschen Röntgenkongress in Leipzig </w:t>
      </w:r>
      <w:r>
        <w:rPr>
          <w:rFonts w:cs="Arial"/>
          <w:szCs w:val="22"/>
        </w:rPr>
        <w:t xml:space="preserve">erfolgreich </w:t>
      </w:r>
      <w:r w:rsidR="003045B9">
        <w:rPr>
          <w:rFonts w:cs="Arial"/>
          <w:szCs w:val="22"/>
        </w:rPr>
        <w:t>in den Markt einführte</w:t>
      </w:r>
      <w:r w:rsidRPr="0074306A">
        <w:rPr>
          <w:rFonts w:cs="Arial"/>
          <w:szCs w:val="22"/>
        </w:rPr>
        <w:t xml:space="preserve">. Die RIS/PACS-Schnittstelle integriert den Injektor </w:t>
      </w:r>
      <w:r w:rsidR="00165485">
        <w:rPr>
          <w:rFonts w:cs="Arial"/>
          <w:szCs w:val="22"/>
        </w:rPr>
        <w:t xml:space="preserve">äußerst komfortabel und anwenderfreundlich </w:t>
      </w:r>
      <w:r w:rsidRPr="0074306A">
        <w:rPr>
          <w:rFonts w:cs="Arial"/>
          <w:szCs w:val="22"/>
        </w:rPr>
        <w:t>in die vorhandenen radiologischen IT-Systeme RIS (</w:t>
      </w:r>
      <w:proofErr w:type="spellStart"/>
      <w:r w:rsidRPr="0074306A">
        <w:rPr>
          <w:rFonts w:cs="Arial"/>
          <w:szCs w:val="22"/>
        </w:rPr>
        <w:t>Radiologieinformationssystem</w:t>
      </w:r>
      <w:proofErr w:type="spellEnd"/>
      <w:r w:rsidRPr="0074306A">
        <w:rPr>
          <w:rFonts w:cs="Arial"/>
          <w:szCs w:val="22"/>
        </w:rPr>
        <w:t xml:space="preserve">) und PACS (Picture </w:t>
      </w:r>
      <w:proofErr w:type="spellStart"/>
      <w:r w:rsidRPr="0074306A">
        <w:rPr>
          <w:rFonts w:cs="Arial"/>
          <w:szCs w:val="22"/>
        </w:rPr>
        <w:t>Archiving</w:t>
      </w:r>
      <w:proofErr w:type="spellEnd"/>
      <w:r w:rsidRPr="0074306A">
        <w:rPr>
          <w:rFonts w:cs="Arial"/>
          <w:szCs w:val="22"/>
        </w:rPr>
        <w:t xml:space="preserve"> and Communication System). Krankenhäusern und Praxen ermöglicht dies eine einfache, schnelle und umfassende Dokumentation aller relevanten Bild- und Injektionsdaten.</w:t>
      </w:r>
      <w:r>
        <w:rPr>
          <w:rFonts w:cs="Arial"/>
          <w:szCs w:val="22"/>
        </w:rPr>
        <w:t xml:space="preserve"> </w:t>
      </w:r>
    </w:p>
    <w:p w14:paraId="4769D520" w14:textId="77777777" w:rsidR="001C6832" w:rsidRDefault="001C6832" w:rsidP="009E3973">
      <w:pPr>
        <w:spacing w:line="360" w:lineRule="auto"/>
        <w:ind w:right="1843"/>
        <w:rPr>
          <w:rFonts w:cs="Arial"/>
          <w:szCs w:val="22"/>
        </w:rPr>
      </w:pPr>
    </w:p>
    <w:p w14:paraId="3093A7D8" w14:textId="21452178" w:rsidR="009E3973" w:rsidRDefault="00634EEA" w:rsidP="009E3973">
      <w:pPr>
        <w:spacing w:line="360" w:lineRule="auto"/>
        <w:ind w:right="1843"/>
        <w:rPr>
          <w:szCs w:val="22"/>
        </w:rPr>
      </w:pPr>
      <w:r>
        <w:rPr>
          <w:rFonts w:cs="Arial"/>
          <w:szCs w:val="22"/>
        </w:rPr>
        <w:t xml:space="preserve">Darüber hinaus </w:t>
      </w:r>
      <w:r w:rsidRPr="00634EEA">
        <w:rPr>
          <w:rFonts w:cs="Arial"/>
          <w:szCs w:val="22"/>
        </w:rPr>
        <w:t>ermöglich</w:t>
      </w:r>
      <w:r w:rsidR="001C281E">
        <w:rPr>
          <w:rFonts w:cs="Arial"/>
          <w:szCs w:val="22"/>
        </w:rPr>
        <w:t>en die Kontrastmittelinjektoren</w:t>
      </w:r>
      <w:r>
        <w:rPr>
          <w:rFonts w:cs="Arial"/>
          <w:szCs w:val="22"/>
        </w:rPr>
        <w:t xml:space="preserve"> </w:t>
      </w:r>
      <w:r w:rsidR="004F56A7">
        <w:rPr>
          <w:rFonts w:cs="Arial"/>
          <w:szCs w:val="22"/>
        </w:rPr>
        <w:t>dank der direkten Injektion aus den Originalbehä</w:t>
      </w:r>
      <w:r w:rsidR="001C281E">
        <w:rPr>
          <w:rFonts w:cs="Arial"/>
          <w:szCs w:val="22"/>
        </w:rPr>
        <w:t>l</w:t>
      </w:r>
      <w:r w:rsidR="004F56A7">
        <w:rPr>
          <w:rFonts w:cs="Arial"/>
          <w:szCs w:val="22"/>
        </w:rPr>
        <w:t xml:space="preserve">tern der zu injizierenden Kontrastmittel </w:t>
      </w:r>
      <w:r w:rsidR="00900475" w:rsidRPr="00607AD7">
        <w:rPr>
          <w:rFonts w:cs="Arial"/>
          <w:szCs w:val="22"/>
        </w:rPr>
        <w:t>beachtliche</w:t>
      </w:r>
      <w:r w:rsidR="00900475" w:rsidRPr="00634EEA">
        <w:rPr>
          <w:rFonts w:cs="Arial"/>
          <w:szCs w:val="22"/>
        </w:rPr>
        <w:t xml:space="preserve"> </w:t>
      </w:r>
      <w:r w:rsidRPr="00634EEA">
        <w:rPr>
          <w:rFonts w:cs="Arial"/>
          <w:szCs w:val="22"/>
        </w:rPr>
        <w:t>Workflow-Effizienzen</w:t>
      </w:r>
      <w:bookmarkStart w:id="0" w:name="_GoBack"/>
      <w:bookmarkEnd w:id="0"/>
      <w:r w:rsidR="004F56A7">
        <w:rPr>
          <w:rFonts w:cs="Arial"/>
          <w:szCs w:val="22"/>
        </w:rPr>
        <w:t>.</w:t>
      </w:r>
      <w:r w:rsidR="00390B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Klinikbetreiber </w:t>
      </w:r>
      <w:r w:rsidR="00165485">
        <w:rPr>
          <w:rFonts w:cs="Arial"/>
          <w:szCs w:val="22"/>
        </w:rPr>
        <w:t xml:space="preserve">und medizinisch-technisches Fachpersonal </w:t>
      </w:r>
      <w:r w:rsidR="00390B71">
        <w:rPr>
          <w:rFonts w:cs="Arial"/>
          <w:szCs w:val="22"/>
        </w:rPr>
        <w:t>profitieren dabei von</w:t>
      </w:r>
      <w:r w:rsidR="00165485">
        <w:rPr>
          <w:rFonts w:cs="Arial"/>
          <w:szCs w:val="22"/>
        </w:rPr>
        <w:t xml:space="preserve"> den</w:t>
      </w:r>
      <w:r w:rsidR="00390B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positive</w:t>
      </w:r>
      <w:r w:rsidR="00390B71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Pr="00634EEA">
        <w:rPr>
          <w:rFonts w:cs="Arial"/>
          <w:szCs w:val="22"/>
        </w:rPr>
        <w:t>Kosteneffekte</w:t>
      </w:r>
      <w:r w:rsidR="00390B71">
        <w:rPr>
          <w:rFonts w:cs="Arial"/>
          <w:szCs w:val="22"/>
        </w:rPr>
        <w:t>n</w:t>
      </w:r>
      <w:r w:rsidR="00165485">
        <w:rPr>
          <w:rFonts w:cs="Arial"/>
          <w:szCs w:val="22"/>
        </w:rPr>
        <w:t xml:space="preserve"> genauso</w:t>
      </w:r>
      <w:r w:rsidRPr="00634EEA">
        <w:rPr>
          <w:rFonts w:cs="Arial"/>
          <w:szCs w:val="22"/>
        </w:rPr>
        <w:t xml:space="preserve"> </w:t>
      </w:r>
      <w:r w:rsidR="00165485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ie </w:t>
      </w:r>
      <w:r w:rsidR="00165485">
        <w:rPr>
          <w:rFonts w:cs="Arial"/>
          <w:szCs w:val="22"/>
        </w:rPr>
        <w:t>vom optimierten Materialverbrauch durch das automatisierte Handling.</w:t>
      </w:r>
    </w:p>
    <w:p w14:paraId="0B54F3A6" w14:textId="684B6CA3" w:rsidR="00EA5B97" w:rsidRDefault="00EA5B97" w:rsidP="00EA5B97">
      <w:pPr>
        <w:spacing w:line="360" w:lineRule="auto"/>
        <w:ind w:right="1843"/>
        <w:rPr>
          <w:rFonts w:cs="Arial"/>
          <w:szCs w:val="22"/>
        </w:rPr>
      </w:pPr>
    </w:p>
    <w:p w14:paraId="055851FC" w14:textId="581AED96" w:rsidR="00FE136B" w:rsidRPr="00CF00F2" w:rsidRDefault="00FE136B" w:rsidP="00FE136B">
      <w:pPr>
        <w:spacing w:line="360" w:lineRule="auto"/>
        <w:ind w:right="1843"/>
        <w:rPr>
          <w:sz w:val="20"/>
        </w:rPr>
      </w:pPr>
      <w:r w:rsidRPr="00CF00F2">
        <w:rPr>
          <w:sz w:val="20"/>
        </w:rPr>
        <w:t xml:space="preserve">Textumfang: </w:t>
      </w:r>
      <w:r w:rsidR="001C6832">
        <w:rPr>
          <w:sz w:val="20"/>
        </w:rPr>
        <w:t>3.</w:t>
      </w:r>
      <w:r w:rsidR="00083F31">
        <w:rPr>
          <w:sz w:val="20"/>
        </w:rPr>
        <w:t>3</w:t>
      </w:r>
      <w:r w:rsidR="006F199C">
        <w:rPr>
          <w:sz w:val="20"/>
        </w:rPr>
        <w:t>90</w:t>
      </w:r>
      <w:r w:rsidR="00607AD7" w:rsidRPr="00CF00F2">
        <w:rPr>
          <w:sz w:val="20"/>
        </w:rPr>
        <w:t xml:space="preserve"> </w:t>
      </w:r>
      <w:r w:rsidRPr="00CF00F2">
        <w:rPr>
          <w:sz w:val="20"/>
        </w:rPr>
        <w:t>Zeichen (inkl. Leerzeichen)</w:t>
      </w:r>
    </w:p>
    <w:p w14:paraId="284DDF01" w14:textId="77777777" w:rsidR="00FE136B" w:rsidRDefault="00FE136B" w:rsidP="00FE136B">
      <w:pPr>
        <w:rPr>
          <w:b/>
          <w:color w:val="9BA2A7"/>
          <w:szCs w:val="22"/>
        </w:rPr>
      </w:pPr>
    </w:p>
    <w:p w14:paraId="4E70F484" w14:textId="1A2E65C1" w:rsidR="00FE136B" w:rsidRPr="001F078D" w:rsidRDefault="001F078D" w:rsidP="00FE136B">
      <w:pPr>
        <w:rPr>
          <w:sz w:val="16"/>
          <w:szCs w:val="16"/>
        </w:rPr>
      </w:pPr>
      <w:r w:rsidRPr="00521595">
        <w:rPr>
          <w:sz w:val="16"/>
          <w:szCs w:val="16"/>
        </w:rPr>
        <w:t xml:space="preserve">* </w:t>
      </w:r>
      <w:r w:rsidRPr="001F078D">
        <w:rPr>
          <w:sz w:val="16"/>
          <w:szCs w:val="16"/>
        </w:rPr>
        <w:t>Das Produktfeature RIS/PACS-Interface ist derzeit noch nicht für den US-Markt zugelassen.</w:t>
      </w:r>
    </w:p>
    <w:p w14:paraId="5B702D4C" w14:textId="77777777" w:rsidR="001C6832" w:rsidRPr="001F078D" w:rsidRDefault="001C6832" w:rsidP="00FE136B">
      <w:pPr>
        <w:rPr>
          <w:b/>
          <w:color w:val="9BA2A7"/>
          <w:szCs w:val="22"/>
        </w:rPr>
      </w:pPr>
    </w:p>
    <w:p w14:paraId="7986A907" w14:textId="77777777" w:rsidR="001C6832" w:rsidRPr="001F078D" w:rsidRDefault="001C6832" w:rsidP="00FE136B">
      <w:pPr>
        <w:rPr>
          <w:b/>
          <w:color w:val="9BA2A7"/>
          <w:szCs w:val="22"/>
        </w:rPr>
      </w:pPr>
    </w:p>
    <w:p w14:paraId="3E0F6B60" w14:textId="77777777" w:rsidR="001C6832" w:rsidRPr="001F078D" w:rsidRDefault="001C6832" w:rsidP="00FE136B">
      <w:pPr>
        <w:rPr>
          <w:b/>
          <w:color w:val="9BA2A7"/>
          <w:szCs w:val="22"/>
        </w:rPr>
      </w:pPr>
    </w:p>
    <w:p w14:paraId="5E614CE9" w14:textId="77777777" w:rsidR="00FE136B" w:rsidRPr="001F078D" w:rsidRDefault="00FE136B" w:rsidP="00FE136B">
      <w:pPr>
        <w:rPr>
          <w:b/>
          <w:color w:val="9BA2A7"/>
          <w:szCs w:val="22"/>
        </w:rPr>
      </w:pPr>
    </w:p>
    <w:p w14:paraId="4B1DBFB6" w14:textId="77777777" w:rsidR="0073117C" w:rsidRPr="001F078D" w:rsidRDefault="0073117C">
      <w:pPr>
        <w:rPr>
          <w:b/>
          <w:szCs w:val="22"/>
        </w:rPr>
      </w:pPr>
      <w:r w:rsidRPr="001F078D">
        <w:rPr>
          <w:b/>
          <w:szCs w:val="22"/>
        </w:rPr>
        <w:br w:type="page"/>
      </w:r>
    </w:p>
    <w:p w14:paraId="55D06222" w14:textId="35A66281" w:rsidR="00E4720E" w:rsidRDefault="00E4720E" w:rsidP="00E4720E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t xml:space="preserve">Über </w:t>
      </w:r>
      <w:proofErr w:type="spellStart"/>
      <w:r>
        <w:rPr>
          <w:b/>
          <w:szCs w:val="22"/>
        </w:rPr>
        <w:t>ulrich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medical</w:t>
      </w:r>
      <w:proofErr w:type="spellEnd"/>
    </w:p>
    <w:p w14:paraId="703CF3D3" w14:textId="745F2BF8" w:rsidR="00FE136B" w:rsidRDefault="00526E08" w:rsidP="00FE136B">
      <w:pPr>
        <w:spacing w:line="360" w:lineRule="auto"/>
        <w:ind w:right="184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ulrich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entwickelt, produziert und vertreibt seit seiner Gründung als Familienunternehmen 1912 innovative Medizintechnik. Mediziner und Anwender weltweit vertrauen auf die über 100-jährige Expertise. Als einer der wenigen in der Branche setzt das Unternehmen aus Ulm auf „Made in Germany“ und entwickelt und produziert seine Produkte in Deutschland.</w:t>
      </w:r>
      <w:r>
        <w:t xml:space="preserve"> </w:t>
      </w:r>
      <w:proofErr w:type="spellStart"/>
      <w:r>
        <w:t>u</w:t>
      </w:r>
      <w:r>
        <w:rPr>
          <w:rFonts w:cs="Arial"/>
          <w:szCs w:val="22"/>
        </w:rPr>
        <w:t>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ist Spezialist in den Produktbereichen Wirbelsäulensysteme und Kontrastmittelinjektoren. D</w:t>
      </w:r>
      <w:r>
        <w:rPr>
          <w:szCs w:val="22"/>
        </w:rPr>
        <w:t xml:space="preserve">er Bereich Wirbelsäulensysteme </w:t>
      </w:r>
      <w:r>
        <w:rPr>
          <w:rFonts w:cs="Arial"/>
          <w:szCs w:val="22"/>
        </w:rPr>
        <w:t>entwickelt, produziert und vertreibt</w:t>
      </w:r>
      <w:r>
        <w:rPr>
          <w:szCs w:val="22"/>
        </w:rPr>
        <w:t xml:space="preserve"> weltweit erfolgreich Implantate, die vorwiegend aus Titan gefertigt sind. Sie kommen bei Verletzungen und Erkrankungen der gesamten Wirbelsäule zum Einsatz. Auf dem Gebiet der Kontrastmittelinjektoren für CT und MRT bietet </w:t>
      </w: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</w:t>
      </w:r>
      <w:r w:rsidR="00F57208">
        <w:rPr>
          <w:szCs w:val="22"/>
        </w:rPr>
        <w:t xml:space="preserve">eigens </w:t>
      </w:r>
      <w:r>
        <w:rPr>
          <w:szCs w:val="22"/>
        </w:rPr>
        <w:t xml:space="preserve">entwickelte Anwenderlösungen, die Radiologen bei der modernen bildgebenden Diagnostik unterstützen. </w:t>
      </w:r>
      <w:r>
        <w:rPr>
          <w:rFonts w:cs="Arial"/>
          <w:szCs w:val="22"/>
        </w:rPr>
        <w:t xml:space="preserve">Ihre bedienerfreundliche Handhabung, die hervorragende Qualität und nachgewiesene hygienische Sicherheit machen sie im Praxisalltag unverzichtbar. </w:t>
      </w:r>
      <w:r w:rsidR="001C6832">
        <w:rPr>
          <w:rFonts w:cs="Arial"/>
          <w:szCs w:val="22"/>
        </w:rPr>
        <w:t xml:space="preserve"> </w:t>
      </w:r>
    </w:p>
    <w:p w14:paraId="1577862A" w14:textId="1A23A3DB" w:rsidR="0073117C" w:rsidRDefault="0073117C" w:rsidP="00FE136B">
      <w:pPr>
        <w:spacing w:line="360" w:lineRule="auto"/>
        <w:ind w:right="1843"/>
        <w:rPr>
          <w:rFonts w:cs="Arial"/>
          <w:color w:val="9BA2A7"/>
          <w:szCs w:val="22"/>
        </w:rPr>
      </w:pPr>
      <w:r>
        <w:rPr>
          <w:rFonts w:cs="Arial"/>
          <w:color w:val="9BA2A7"/>
          <w:szCs w:val="22"/>
        </w:rPr>
        <w:br/>
      </w:r>
    </w:p>
    <w:p w14:paraId="6451B703" w14:textId="77777777" w:rsidR="0073117C" w:rsidRDefault="0073117C">
      <w:pPr>
        <w:rPr>
          <w:rFonts w:cs="Arial"/>
          <w:color w:val="9BA2A7"/>
          <w:szCs w:val="22"/>
        </w:rPr>
      </w:pPr>
      <w:r>
        <w:rPr>
          <w:rFonts w:cs="Arial"/>
          <w:color w:val="9BA2A7"/>
          <w:szCs w:val="22"/>
        </w:rPr>
        <w:br w:type="page"/>
      </w:r>
    </w:p>
    <w:p w14:paraId="17B87315" w14:textId="77777777" w:rsidR="00F57208" w:rsidRDefault="00F57208" w:rsidP="00FE136B">
      <w:pPr>
        <w:spacing w:line="360" w:lineRule="auto"/>
        <w:ind w:right="1843"/>
        <w:rPr>
          <w:rFonts w:cs="Arial"/>
          <w:color w:val="9BA2A7"/>
          <w:szCs w:val="22"/>
        </w:rPr>
      </w:pPr>
    </w:p>
    <w:p w14:paraId="6D62E27B" w14:textId="77777777" w:rsidR="00FE136B" w:rsidRDefault="00FE136B" w:rsidP="00FE136B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t xml:space="preserve">Bilder: </w:t>
      </w:r>
      <w:proofErr w:type="spellStart"/>
      <w:r>
        <w:rPr>
          <w:b/>
          <w:szCs w:val="22"/>
        </w:rPr>
        <w:t>ulrich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medical</w:t>
      </w:r>
      <w:proofErr w:type="spellEnd"/>
    </w:p>
    <w:p w14:paraId="1F37D790" w14:textId="5463B101" w:rsidR="00FE136B" w:rsidRPr="00BC0542" w:rsidRDefault="00FE136B" w:rsidP="00FE136B">
      <w:pPr>
        <w:spacing w:line="360" w:lineRule="auto"/>
        <w:ind w:right="1843"/>
        <w:rPr>
          <w:sz w:val="18"/>
          <w:szCs w:val="18"/>
        </w:rPr>
      </w:pPr>
      <w:r w:rsidRPr="00BC0542">
        <w:rPr>
          <w:sz w:val="18"/>
          <w:szCs w:val="18"/>
        </w:rPr>
        <w:t>-1-</w:t>
      </w:r>
    </w:p>
    <w:p w14:paraId="3C556B68" w14:textId="563DECDB" w:rsidR="00FE136B" w:rsidRDefault="005234C6" w:rsidP="00FE136B">
      <w:pPr>
        <w:spacing w:line="360" w:lineRule="auto"/>
        <w:ind w:right="1843"/>
        <w:jc w:val="both"/>
        <w:rPr>
          <w:szCs w:val="22"/>
        </w:rPr>
      </w:pPr>
      <w:r>
        <w:rPr>
          <w:noProof/>
        </w:rPr>
        <w:drawing>
          <wp:inline distT="0" distB="0" distL="0" distR="0" wp14:anchorId="64087AE0" wp14:editId="52746C0D">
            <wp:extent cx="2514600" cy="44835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69" cy="44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422F" w14:textId="65D86FA9" w:rsidR="00FE136B" w:rsidRPr="0073117C" w:rsidRDefault="0073117C" w:rsidP="0073117C">
      <w:pPr>
        <w:spacing w:line="360" w:lineRule="auto"/>
        <w:ind w:right="1843"/>
        <w:rPr>
          <w:sz w:val="18"/>
          <w:szCs w:val="18"/>
        </w:rPr>
      </w:pPr>
      <w:proofErr w:type="spellStart"/>
      <w:r>
        <w:rPr>
          <w:sz w:val="18"/>
          <w:szCs w:val="18"/>
        </w:rPr>
        <w:t>ulrich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medical</w:t>
      </w:r>
      <w:proofErr w:type="spellEnd"/>
      <w:r>
        <w:rPr>
          <w:sz w:val="18"/>
          <w:szCs w:val="18"/>
        </w:rPr>
        <w:t xml:space="preserve"> stellt </w:t>
      </w:r>
      <w:r w:rsidRPr="0073117C">
        <w:rPr>
          <w:sz w:val="18"/>
          <w:szCs w:val="18"/>
        </w:rPr>
        <w:t xml:space="preserve">seine speziell für den US-amerikanischen Markt entwickelte Version des CT </w:t>
      </w:r>
      <w:proofErr w:type="spellStart"/>
      <w:r w:rsidRPr="0073117C">
        <w:rPr>
          <w:sz w:val="18"/>
          <w:szCs w:val="18"/>
        </w:rPr>
        <w:t>motion</w:t>
      </w:r>
      <w:proofErr w:type="spellEnd"/>
      <w:r w:rsidRPr="0073117C">
        <w:rPr>
          <w:sz w:val="18"/>
          <w:szCs w:val="18"/>
        </w:rPr>
        <w:t xml:space="preserve"> erstmals offiziell </w:t>
      </w:r>
      <w:r>
        <w:rPr>
          <w:sz w:val="18"/>
          <w:szCs w:val="18"/>
        </w:rPr>
        <w:t>auf de</w:t>
      </w:r>
      <w:r w:rsidR="00C51F8C">
        <w:rPr>
          <w:sz w:val="18"/>
          <w:szCs w:val="18"/>
        </w:rPr>
        <w:t>m</w:t>
      </w:r>
      <w:r>
        <w:rPr>
          <w:sz w:val="18"/>
          <w:szCs w:val="18"/>
        </w:rPr>
        <w:t xml:space="preserve"> RSNA in Chicago </w:t>
      </w:r>
      <w:r w:rsidRPr="0073117C">
        <w:rPr>
          <w:sz w:val="18"/>
          <w:szCs w:val="18"/>
        </w:rPr>
        <w:t>vor</w:t>
      </w:r>
      <w:r>
        <w:rPr>
          <w:sz w:val="18"/>
          <w:szCs w:val="18"/>
        </w:rPr>
        <w:t>.</w:t>
      </w:r>
    </w:p>
    <w:p w14:paraId="7186585B" w14:textId="77777777" w:rsidR="00FE136B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49F88468" w14:textId="77777777" w:rsidR="00FE136B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66F7ED98" w14:textId="77777777" w:rsidR="0073117C" w:rsidRDefault="0073117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1483E2DC" w14:textId="576208C9" w:rsidR="001C281E" w:rsidRPr="00FE3772" w:rsidRDefault="001C281E" w:rsidP="001C281E">
      <w:pPr>
        <w:spacing w:line="360" w:lineRule="auto"/>
        <w:rPr>
          <w:rFonts w:cs="Arial"/>
          <w:b/>
          <w:szCs w:val="22"/>
        </w:rPr>
      </w:pPr>
      <w:r w:rsidRPr="00FE3772">
        <w:rPr>
          <w:rFonts w:cs="Arial"/>
          <w:b/>
          <w:szCs w:val="22"/>
        </w:rPr>
        <w:t>Ansprechpartner:</w:t>
      </w:r>
    </w:p>
    <w:p w14:paraId="22A2D2AA" w14:textId="77777777" w:rsidR="001C281E" w:rsidRPr="00FE3772" w:rsidRDefault="001C281E" w:rsidP="001C281E">
      <w:pPr>
        <w:spacing w:line="360" w:lineRule="auto"/>
        <w:rPr>
          <w:szCs w:val="22"/>
        </w:rPr>
      </w:pPr>
      <w:proofErr w:type="spellStart"/>
      <w:r w:rsidRPr="00FE3772">
        <w:rPr>
          <w:szCs w:val="22"/>
        </w:rPr>
        <w:t>ulrich</w:t>
      </w:r>
      <w:proofErr w:type="spellEnd"/>
      <w:r w:rsidRPr="00FE3772">
        <w:rPr>
          <w:szCs w:val="22"/>
        </w:rPr>
        <w:t xml:space="preserve"> </w:t>
      </w:r>
      <w:proofErr w:type="spellStart"/>
      <w:r w:rsidRPr="00FE3772">
        <w:rPr>
          <w:szCs w:val="22"/>
        </w:rPr>
        <w:t>medical</w:t>
      </w:r>
      <w:proofErr w:type="spellEnd"/>
    </w:p>
    <w:p w14:paraId="5B788BD6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Buchbrunnenweg 12, 89081 Ulm</w:t>
      </w:r>
    </w:p>
    <w:p w14:paraId="3A9986E8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Isabelle Korger</w:t>
      </w:r>
    </w:p>
    <w:p w14:paraId="2ED936EB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Tel.: +49 (0) 731 9654-103</w:t>
      </w:r>
    </w:p>
    <w:p w14:paraId="5E1C9788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 xml:space="preserve">E-Mail: </w:t>
      </w:r>
      <w:r w:rsidRPr="00FE3772">
        <w:rPr>
          <w:rFonts w:cs="Arial"/>
        </w:rPr>
        <w:t>i.korger@ulrichmedical.com</w:t>
      </w:r>
    </w:p>
    <w:p w14:paraId="09EE2529" w14:textId="77777777" w:rsidR="001C281E" w:rsidRPr="00FE3772" w:rsidRDefault="001C281E" w:rsidP="001C281E">
      <w:pPr>
        <w:spacing w:line="360" w:lineRule="auto"/>
        <w:rPr>
          <w:szCs w:val="22"/>
          <w:lang w:val="it-IT"/>
        </w:rPr>
      </w:pPr>
    </w:p>
    <w:p w14:paraId="101446D3" w14:textId="77777777" w:rsidR="001C281E" w:rsidRPr="00FE3772" w:rsidRDefault="001C281E" w:rsidP="001C281E">
      <w:pPr>
        <w:spacing w:line="360" w:lineRule="auto"/>
        <w:rPr>
          <w:szCs w:val="22"/>
          <w:lang w:val="it-IT"/>
        </w:rPr>
      </w:pPr>
    </w:p>
    <w:p w14:paraId="74EDD794" w14:textId="77777777" w:rsidR="001C281E" w:rsidRPr="00FE3772" w:rsidRDefault="001C281E" w:rsidP="001C281E">
      <w:pPr>
        <w:spacing w:line="360" w:lineRule="auto"/>
        <w:jc w:val="both"/>
        <w:rPr>
          <w:rFonts w:cs="Arial"/>
          <w:b/>
          <w:szCs w:val="22"/>
          <w:lang w:val="en-GB"/>
        </w:rPr>
      </w:pPr>
      <w:proofErr w:type="spellStart"/>
      <w:r w:rsidRPr="00FE3772">
        <w:rPr>
          <w:rFonts w:cs="Arial"/>
          <w:b/>
          <w:szCs w:val="22"/>
          <w:lang w:val="en-GB"/>
        </w:rPr>
        <w:t>Kontakt</w:t>
      </w:r>
      <w:proofErr w:type="spellEnd"/>
      <w:r w:rsidRPr="00FE3772">
        <w:rPr>
          <w:rFonts w:cs="Arial"/>
          <w:b/>
          <w:szCs w:val="22"/>
          <w:lang w:val="en-GB"/>
        </w:rPr>
        <w:t xml:space="preserve"> Presse/</w:t>
      </w:r>
      <w:proofErr w:type="spellStart"/>
      <w:r w:rsidRPr="00FE3772">
        <w:rPr>
          <w:rFonts w:cs="Arial"/>
          <w:b/>
          <w:szCs w:val="22"/>
          <w:lang w:val="en-GB"/>
        </w:rPr>
        <w:t>Medien</w:t>
      </w:r>
      <w:proofErr w:type="spellEnd"/>
      <w:r w:rsidRPr="00FE3772">
        <w:rPr>
          <w:rFonts w:cs="Arial"/>
          <w:b/>
          <w:szCs w:val="22"/>
          <w:lang w:val="en-GB"/>
        </w:rPr>
        <w:t>:</w:t>
      </w:r>
    </w:p>
    <w:p w14:paraId="63743B2E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  <w:lang w:val="en-GB"/>
        </w:rPr>
      </w:pPr>
      <w:proofErr w:type="spellStart"/>
      <w:r w:rsidRPr="00FE3772">
        <w:rPr>
          <w:rFonts w:cs="Arial"/>
          <w:szCs w:val="22"/>
          <w:lang w:val="en-GB"/>
        </w:rPr>
        <w:t>Ruess</w:t>
      </w:r>
      <w:proofErr w:type="spellEnd"/>
      <w:r w:rsidRPr="00FE3772">
        <w:rPr>
          <w:rFonts w:cs="Arial"/>
          <w:szCs w:val="22"/>
          <w:lang w:val="en-GB"/>
        </w:rPr>
        <w:t xml:space="preserve"> Public T GmbH – Member of </w:t>
      </w:r>
      <w:proofErr w:type="spellStart"/>
      <w:r w:rsidRPr="00FE3772">
        <w:rPr>
          <w:rFonts w:cs="Arial"/>
          <w:szCs w:val="22"/>
          <w:lang w:val="en-GB"/>
        </w:rPr>
        <w:t>Ruess</w:t>
      </w:r>
      <w:proofErr w:type="spellEnd"/>
      <w:r w:rsidRPr="00FE3772">
        <w:rPr>
          <w:rFonts w:cs="Arial"/>
          <w:szCs w:val="22"/>
          <w:lang w:val="en-GB"/>
        </w:rPr>
        <w:t xml:space="preserve"> Group</w:t>
      </w:r>
    </w:p>
    <w:p w14:paraId="7D0F3BA2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Stefan Skrzipietz</w:t>
      </w:r>
    </w:p>
    <w:p w14:paraId="4C6FB395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Lindenspürstraße 22</w:t>
      </w:r>
    </w:p>
    <w:p w14:paraId="74492D2C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70176 Stuttgart</w:t>
      </w:r>
    </w:p>
    <w:p w14:paraId="3656ED37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Tel.: +49 (0) 711/ 16446-17</w:t>
      </w:r>
    </w:p>
    <w:p w14:paraId="3FD7371D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www.ruess-group.com</w:t>
      </w:r>
    </w:p>
    <w:p w14:paraId="3E6A2F19" w14:textId="77777777" w:rsidR="001C281E" w:rsidRPr="00FE3772" w:rsidRDefault="001C281E" w:rsidP="001C281E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E-Mail</w:t>
      </w:r>
      <w:r w:rsidRPr="00FE3772">
        <w:rPr>
          <w:szCs w:val="22"/>
          <w:lang w:val="it-IT"/>
        </w:rPr>
        <w:t>: stefan.skrzipietz@ruess-group.com</w:t>
      </w:r>
    </w:p>
    <w:p w14:paraId="0A9DAA93" w14:textId="77777777" w:rsidR="001C281E" w:rsidRDefault="001C281E" w:rsidP="001C281E">
      <w:pPr>
        <w:spacing w:line="360" w:lineRule="auto"/>
        <w:ind w:left="1985" w:right="1843" w:hanging="1985"/>
        <w:rPr>
          <w:szCs w:val="22"/>
          <w:lang w:val="it-IT"/>
        </w:rPr>
      </w:pPr>
    </w:p>
    <w:p w14:paraId="5DA590BC" w14:textId="77777777" w:rsidR="001C281E" w:rsidRPr="00C644BA" w:rsidRDefault="001C281E" w:rsidP="001C281E">
      <w:pPr>
        <w:spacing w:line="360" w:lineRule="auto"/>
        <w:ind w:left="1985" w:right="1843" w:hanging="1985"/>
        <w:rPr>
          <w:i/>
          <w:szCs w:val="22"/>
          <w:lang w:val="it-IT"/>
        </w:rPr>
      </w:pPr>
      <w:r w:rsidRPr="00BC0542">
        <w:rPr>
          <w:szCs w:val="22"/>
          <w:lang w:val="it-IT"/>
        </w:rPr>
        <w:t xml:space="preserve">Ulm, </w:t>
      </w:r>
      <w:r>
        <w:rPr>
          <w:szCs w:val="22"/>
          <w:lang w:val="it-IT"/>
        </w:rPr>
        <w:t xml:space="preserve">Datum </w:t>
      </w:r>
      <w:r w:rsidRPr="00C644BA">
        <w:rPr>
          <w:i/>
          <w:szCs w:val="22"/>
          <w:lang w:val="it-IT"/>
        </w:rPr>
        <w:t xml:space="preserve">(Tag </w:t>
      </w:r>
      <w:proofErr w:type="spellStart"/>
      <w:r w:rsidRPr="00C644BA">
        <w:rPr>
          <w:i/>
          <w:szCs w:val="22"/>
          <w:lang w:val="it-IT"/>
        </w:rPr>
        <w:t>der</w:t>
      </w:r>
      <w:proofErr w:type="spellEnd"/>
      <w:r w:rsidRPr="00C644BA">
        <w:rPr>
          <w:i/>
          <w:szCs w:val="22"/>
          <w:lang w:val="it-IT"/>
        </w:rPr>
        <w:t xml:space="preserve"> </w:t>
      </w:r>
      <w:proofErr w:type="spellStart"/>
      <w:r w:rsidRPr="00C644BA">
        <w:rPr>
          <w:i/>
          <w:szCs w:val="22"/>
          <w:lang w:val="it-IT"/>
        </w:rPr>
        <w:t>Veröffentlichung</w:t>
      </w:r>
      <w:proofErr w:type="spellEnd"/>
      <w:r w:rsidRPr="00C644BA">
        <w:rPr>
          <w:i/>
          <w:szCs w:val="22"/>
          <w:lang w:val="it-IT"/>
        </w:rPr>
        <w:t>)</w:t>
      </w:r>
    </w:p>
    <w:p w14:paraId="0F0E035B" w14:textId="6FA55187" w:rsidR="00A30AF0" w:rsidRDefault="00A30AF0" w:rsidP="001C281E">
      <w:pPr>
        <w:rPr>
          <w:szCs w:val="22"/>
          <w:lang w:val="it-IT"/>
        </w:rPr>
      </w:pPr>
    </w:p>
    <w:sectPr w:rsidR="00A30AF0" w:rsidSect="00CD43D4">
      <w:headerReference w:type="default" r:id="rId9"/>
      <w:footerReference w:type="default" r:id="rId10"/>
      <w:pgSz w:w="11907" w:h="16840" w:code="9"/>
      <w:pgMar w:top="720" w:right="992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BF99" w14:textId="77777777" w:rsidR="009F771D" w:rsidRDefault="009F771D">
      <w:r>
        <w:separator/>
      </w:r>
    </w:p>
  </w:endnote>
  <w:endnote w:type="continuationSeparator" w:id="0">
    <w:p w14:paraId="74A26843" w14:textId="77777777" w:rsidR="009F771D" w:rsidRDefault="009F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9F771D" w:rsidRPr="00DC3ADD" w14:paraId="17600432" w14:textId="77777777" w:rsidTr="009F771D">
      <w:trPr>
        <w:trHeight w:val="280"/>
      </w:trPr>
      <w:tc>
        <w:tcPr>
          <w:tcW w:w="1139" w:type="pct"/>
        </w:tcPr>
        <w:p w14:paraId="37119C8E" w14:textId="77777777" w:rsidR="009F771D" w:rsidRPr="00766ED0" w:rsidRDefault="009F771D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2D0EDBD" wp14:editId="043D4DBF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9AFCD93" w14:textId="77777777" w:rsidR="009F771D" w:rsidRPr="00766ED0" w:rsidRDefault="009F771D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286E6003" w14:textId="77777777" w:rsidR="009F771D" w:rsidRDefault="009F771D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2D66243D" w14:textId="77777777" w:rsidR="009F771D" w:rsidRDefault="009F771D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42890722" w14:textId="77777777" w:rsidR="009F771D" w:rsidRDefault="009F771D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1DE38E6D" w14:textId="77777777" w:rsidR="009F771D" w:rsidRPr="00B8186F" w:rsidRDefault="009F771D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ulrich GmbH &amp; Co. </w:t>
          </w:r>
          <w:proofErr w:type="gram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</w:t>
          </w:r>
          <w:proofErr w:type="gramEnd"/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3DDBB4BA" w14:textId="77777777" w:rsidR="009F771D" w:rsidRPr="00DC3ADD" w:rsidRDefault="009F771D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Telefon/Phone: +49 (0)731 9654-</w:t>
          </w:r>
          <w:proofErr w:type="gramStart"/>
          <w:r w:rsidRPr="00DC3ADD">
            <w:rPr>
              <w:rFonts w:ascii="Arial" w:hAnsi="Arial" w:cs="Arial"/>
              <w:color w:val="1040A0"/>
              <w:sz w:val="12"/>
              <w:szCs w:val="12"/>
            </w:rPr>
            <w:t>0  l</w:t>
          </w:r>
          <w:proofErr w:type="gramEnd"/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  Fax: +49 (0)731 9654-199 </w:t>
          </w:r>
        </w:p>
        <w:p w14:paraId="30B12833" w14:textId="77777777" w:rsidR="009F771D" w:rsidRPr="00DC3ADD" w:rsidRDefault="009F771D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598DB992" w14:textId="77777777" w:rsidR="009F771D" w:rsidRDefault="009F7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6A86" w14:textId="77777777" w:rsidR="009F771D" w:rsidRDefault="009F771D">
      <w:r>
        <w:separator/>
      </w:r>
    </w:p>
  </w:footnote>
  <w:footnote w:type="continuationSeparator" w:id="0">
    <w:p w14:paraId="1B76012D" w14:textId="77777777" w:rsidR="009F771D" w:rsidRDefault="009F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F98D" w14:textId="77777777" w:rsidR="009F771D" w:rsidRDefault="009F771D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0F0A92C2" w14:textId="77777777" w:rsidR="009F771D" w:rsidRPr="007032C3" w:rsidRDefault="009F771D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BE"/>
    <w:multiLevelType w:val="hybridMultilevel"/>
    <w:tmpl w:val="4EB629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45EA"/>
    <w:multiLevelType w:val="hybridMultilevel"/>
    <w:tmpl w:val="A6F6C2BC"/>
    <w:lvl w:ilvl="0" w:tplc="9A10DE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796C"/>
    <w:rsid w:val="00011333"/>
    <w:rsid w:val="000173A4"/>
    <w:rsid w:val="0002158E"/>
    <w:rsid w:val="00022145"/>
    <w:rsid w:val="000257BC"/>
    <w:rsid w:val="0003071F"/>
    <w:rsid w:val="00031624"/>
    <w:rsid w:val="00033522"/>
    <w:rsid w:val="0003408F"/>
    <w:rsid w:val="00041038"/>
    <w:rsid w:val="00045171"/>
    <w:rsid w:val="00045997"/>
    <w:rsid w:val="00047114"/>
    <w:rsid w:val="00050E6D"/>
    <w:rsid w:val="00055689"/>
    <w:rsid w:val="00060EBF"/>
    <w:rsid w:val="000616C8"/>
    <w:rsid w:val="00061D3B"/>
    <w:rsid w:val="000658E2"/>
    <w:rsid w:val="000676B0"/>
    <w:rsid w:val="00067B85"/>
    <w:rsid w:val="00075FEF"/>
    <w:rsid w:val="00082CF1"/>
    <w:rsid w:val="00083F31"/>
    <w:rsid w:val="00084B4F"/>
    <w:rsid w:val="00085691"/>
    <w:rsid w:val="0009162F"/>
    <w:rsid w:val="00097B67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B7E"/>
    <w:rsid w:val="000E43AD"/>
    <w:rsid w:val="000F038E"/>
    <w:rsid w:val="000F0435"/>
    <w:rsid w:val="000F0A8E"/>
    <w:rsid w:val="000F0E48"/>
    <w:rsid w:val="000F0E49"/>
    <w:rsid w:val="000F5A0D"/>
    <w:rsid w:val="000F75C5"/>
    <w:rsid w:val="0010007E"/>
    <w:rsid w:val="00100C69"/>
    <w:rsid w:val="0010413D"/>
    <w:rsid w:val="00104680"/>
    <w:rsid w:val="001236AC"/>
    <w:rsid w:val="00123816"/>
    <w:rsid w:val="00125CDD"/>
    <w:rsid w:val="0012757E"/>
    <w:rsid w:val="00130ECD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65485"/>
    <w:rsid w:val="00172022"/>
    <w:rsid w:val="00172430"/>
    <w:rsid w:val="00175A7D"/>
    <w:rsid w:val="00175FBF"/>
    <w:rsid w:val="00177B9F"/>
    <w:rsid w:val="0018075E"/>
    <w:rsid w:val="0018122C"/>
    <w:rsid w:val="00181434"/>
    <w:rsid w:val="0018358C"/>
    <w:rsid w:val="00185181"/>
    <w:rsid w:val="00192AA9"/>
    <w:rsid w:val="0019689D"/>
    <w:rsid w:val="00196E13"/>
    <w:rsid w:val="001A053A"/>
    <w:rsid w:val="001A17EA"/>
    <w:rsid w:val="001A43F4"/>
    <w:rsid w:val="001A4976"/>
    <w:rsid w:val="001A50D3"/>
    <w:rsid w:val="001A694B"/>
    <w:rsid w:val="001A7340"/>
    <w:rsid w:val="001A77F6"/>
    <w:rsid w:val="001B0C31"/>
    <w:rsid w:val="001B4680"/>
    <w:rsid w:val="001B5E99"/>
    <w:rsid w:val="001C02EB"/>
    <w:rsid w:val="001C0F98"/>
    <w:rsid w:val="001C1481"/>
    <w:rsid w:val="001C281E"/>
    <w:rsid w:val="001C6832"/>
    <w:rsid w:val="001C7431"/>
    <w:rsid w:val="001C7DEB"/>
    <w:rsid w:val="001D0802"/>
    <w:rsid w:val="001D469C"/>
    <w:rsid w:val="001E19E0"/>
    <w:rsid w:val="001E4900"/>
    <w:rsid w:val="001E53F6"/>
    <w:rsid w:val="001F078D"/>
    <w:rsid w:val="001F4FEE"/>
    <w:rsid w:val="001F5C97"/>
    <w:rsid w:val="002010FE"/>
    <w:rsid w:val="002022F3"/>
    <w:rsid w:val="0020375D"/>
    <w:rsid w:val="002045A8"/>
    <w:rsid w:val="00204778"/>
    <w:rsid w:val="00204CC7"/>
    <w:rsid w:val="002051AB"/>
    <w:rsid w:val="00207EE2"/>
    <w:rsid w:val="002104B4"/>
    <w:rsid w:val="00217A89"/>
    <w:rsid w:val="00220A08"/>
    <w:rsid w:val="00222EFB"/>
    <w:rsid w:val="0022417B"/>
    <w:rsid w:val="00231A6C"/>
    <w:rsid w:val="00231C99"/>
    <w:rsid w:val="00233CEE"/>
    <w:rsid w:val="002358E3"/>
    <w:rsid w:val="0023590D"/>
    <w:rsid w:val="00243CE4"/>
    <w:rsid w:val="00246587"/>
    <w:rsid w:val="00247829"/>
    <w:rsid w:val="00247B5C"/>
    <w:rsid w:val="002504EB"/>
    <w:rsid w:val="00252793"/>
    <w:rsid w:val="00253B45"/>
    <w:rsid w:val="00265443"/>
    <w:rsid w:val="00272A0D"/>
    <w:rsid w:val="002730B4"/>
    <w:rsid w:val="00273D8C"/>
    <w:rsid w:val="00276A65"/>
    <w:rsid w:val="0028165B"/>
    <w:rsid w:val="002835BB"/>
    <w:rsid w:val="0028765B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4E8E"/>
    <w:rsid w:val="002C58D7"/>
    <w:rsid w:val="002C7927"/>
    <w:rsid w:val="002D091C"/>
    <w:rsid w:val="002D5299"/>
    <w:rsid w:val="002D575E"/>
    <w:rsid w:val="002D6959"/>
    <w:rsid w:val="002E57CF"/>
    <w:rsid w:val="002E701E"/>
    <w:rsid w:val="002F528A"/>
    <w:rsid w:val="002F643E"/>
    <w:rsid w:val="002F6568"/>
    <w:rsid w:val="00302E56"/>
    <w:rsid w:val="003045B9"/>
    <w:rsid w:val="003047A2"/>
    <w:rsid w:val="00304D60"/>
    <w:rsid w:val="00312BF4"/>
    <w:rsid w:val="00312CFA"/>
    <w:rsid w:val="00313E5B"/>
    <w:rsid w:val="00315DC6"/>
    <w:rsid w:val="00322085"/>
    <w:rsid w:val="003223D7"/>
    <w:rsid w:val="00324D4B"/>
    <w:rsid w:val="00326E1B"/>
    <w:rsid w:val="00327980"/>
    <w:rsid w:val="00330646"/>
    <w:rsid w:val="00330A45"/>
    <w:rsid w:val="00333A01"/>
    <w:rsid w:val="00336A84"/>
    <w:rsid w:val="00341089"/>
    <w:rsid w:val="00342AB6"/>
    <w:rsid w:val="00347F0E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7685"/>
    <w:rsid w:val="003817FB"/>
    <w:rsid w:val="0038214E"/>
    <w:rsid w:val="00382889"/>
    <w:rsid w:val="003860C4"/>
    <w:rsid w:val="00390B71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C4C1E"/>
    <w:rsid w:val="003C5973"/>
    <w:rsid w:val="003C6545"/>
    <w:rsid w:val="003C751F"/>
    <w:rsid w:val="003D619A"/>
    <w:rsid w:val="003D71B7"/>
    <w:rsid w:val="003F2464"/>
    <w:rsid w:val="003F65D1"/>
    <w:rsid w:val="003F6FF1"/>
    <w:rsid w:val="004034F4"/>
    <w:rsid w:val="00403DDF"/>
    <w:rsid w:val="0040525C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56A4D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25D1"/>
    <w:rsid w:val="00485ECA"/>
    <w:rsid w:val="004869FD"/>
    <w:rsid w:val="004A29DF"/>
    <w:rsid w:val="004A5C99"/>
    <w:rsid w:val="004A63BD"/>
    <w:rsid w:val="004B2865"/>
    <w:rsid w:val="004B7CDB"/>
    <w:rsid w:val="004C052C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56A7"/>
    <w:rsid w:val="004F6D3A"/>
    <w:rsid w:val="00503A24"/>
    <w:rsid w:val="00504CE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1595"/>
    <w:rsid w:val="00522722"/>
    <w:rsid w:val="00523055"/>
    <w:rsid w:val="0052321A"/>
    <w:rsid w:val="005234C6"/>
    <w:rsid w:val="00526E08"/>
    <w:rsid w:val="00531B3F"/>
    <w:rsid w:val="00532CB4"/>
    <w:rsid w:val="00533342"/>
    <w:rsid w:val="0053530E"/>
    <w:rsid w:val="00537545"/>
    <w:rsid w:val="00537A82"/>
    <w:rsid w:val="005404CE"/>
    <w:rsid w:val="00540679"/>
    <w:rsid w:val="00541BB7"/>
    <w:rsid w:val="005428DE"/>
    <w:rsid w:val="005438C1"/>
    <w:rsid w:val="00546F36"/>
    <w:rsid w:val="0055122C"/>
    <w:rsid w:val="00552F1E"/>
    <w:rsid w:val="005542C3"/>
    <w:rsid w:val="00554428"/>
    <w:rsid w:val="00555DAF"/>
    <w:rsid w:val="00556E99"/>
    <w:rsid w:val="0056081D"/>
    <w:rsid w:val="005615EB"/>
    <w:rsid w:val="00561C33"/>
    <w:rsid w:val="00562A45"/>
    <w:rsid w:val="00562DAF"/>
    <w:rsid w:val="005634A6"/>
    <w:rsid w:val="00567551"/>
    <w:rsid w:val="005727CD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BBB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72F1"/>
    <w:rsid w:val="005C0310"/>
    <w:rsid w:val="005C6C25"/>
    <w:rsid w:val="005D1364"/>
    <w:rsid w:val="005D5EB1"/>
    <w:rsid w:val="005E0B34"/>
    <w:rsid w:val="005F1421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07AD7"/>
    <w:rsid w:val="00610E27"/>
    <w:rsid w:val="00614A98"/>
    <w:rsid w:val="00614C22"/>
    <w:rsid w:val="00617DB9"/>
    <w:rsid w:val="00617EC6"/>
    <w:rsid w:val="006241A5"/>
    <w:rsid w:val="0063187A"/>
    <w:rsid w:val="006323A1"/>
    <w:rsid w:val="0063331D"/>
    <w:rsid w:val="00634EEA"/>
    <w:rsid w:val="00635AC8"/>
    <w:rsid w:val="0063729D"/>
    <w:rsid w:val="00637AC5"/>
    <w:rsid w:val="006408C2"/>
    <w:rsid w:val="0064105C"/>
    <w:rsid w:val="00644BB8"/>
    <w:rsid w:val="00647587"/>
    <w:rsid w:val="00647D51"/>
    <w:rsid w:val="00651B75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7071"/>
    <w:rsid w:val="00687C77"/>
    <w:rsid w:val="00691FE5"/>
    <w:rsid w:val="006A036D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05B6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2C84"/>
    <w:rsid w:val="006E31C4"/>
    <w:rsid w:val="006E5C6F"/>
    <w:rsid w:val="006E6871"/>
    <w:rsid w:val="006F199C"/>
    <w:rsid w:val="007019C8"/>
    <w:rsid w:val="0070264F"/>
    <w:rsid w:val="007032C3"/>
    <w:rsid w:val="00703697"/>
    <w:rsid w:val="007036B7"/>
    <w:rsid w:val="007117FE"/>
    <w:rsid w:val="00712A6E"/>
    <w:rsid w:val="00714B75"/>
    <w:rsid w:val="00720F9E"/>
    <w:rsid w:val="0072371C"/>
    <w:rsid w:val="00724A66"/>
    <w:rsid w:val="00726284"/>
    <w:rsid w:val="0073117C"/>
    <w:rsid w:val="00737D2B"/>
    <w:rsid w:val="0074004B"/>
    <w:rsid w:val="007414AC"/>
    <w:rsid w:val="0074306A"/>
    <w:rsid w:val="00743346"/>
    <w:rsid w:val="00752CCE"/>
    <w:rsid w:val="0075577A"/>
    <w:rsid w:val="007560DF"/>
    <w:rsid w:val="0075636E"/>
    <w:rsid w:val="007611B6"/>
    <w:rsid w:val="00762F70"/>
    <w:rsid w:val="00762FF5"/>
    <w:rsid w:val="00764515"/>
    <w:rsid w:val="00767C8A"/>
    <w:rsid w:val="00770B6E"/>
    <w:rsid w:val="00781073"/>
    <w:rsid w:val="007810F9"/>
    <w:rsid w:val="007839DE"/>
    <w:rsid w:val="00785511"/>
    <w:rsid w:val="007871A6"/>
    <w:rsid w:val="0079211C"/>
    <w:rsid w:val="00795557"/>
    <w:rsid w:val="00797167"/>
    <w:rsid w:val="007A0127"/>
    <w:rsid w:val="007A37A3"/>
    <w:rsid w:val="007A460C"/>
    <w:rsid w:val="007A69CB"/>
    <w:rsid w:val="007A7CEC"/>
    <w:rsid w:val="007B13BD"/>
    <w:rsid w:val="007B3D7F"/>
    <w:rsid w:val="007B59BE"/>
    <w:rsid w:val="007C0F1F"/>
    <w:rsid w:val="007C116B"/>
    <w:rsid w:val="007C1DA2"/>
    <w:rsid w:val="007C2883"/>
    <w:rsid w:val="007C3865"/>
    <w:rsid w:val="007C6F86"/>
    <w:rsid w:val="007D23F3"/>
    <w:rsid w:val="007D3CCA"/>
    <w:rsid w:val="007D59E6"/>
    <w:rsid w:val="007D5F86"/>
    <w:rsid w:val="007E0AC0"/>
    <w:rsid w:val="007E38B6"/>
    <w:rsid w:val="007E7ECF"/>
    <w:rsid w:val="007E7FC1"/>
    <w:rsid w:val="007F5048"/>
    <w:rsid w:val="00801886"/>
    <w:rsid w:val="00802472"/>
    <w:rsid w:val="0080405C"/>
    <w:rsid w:val="00806FD6"/>
    <w:rsid w:val="0080707B"/>
    <w:rsid w:val="008109A5"/>
    <w:rsid w:val="0081368F"/>
    <w:rsid w:val="00817627"/>
    <w:rsid w:val="008256E4"/>
    <w:rsid w:val="00826216"/>
    <w:rsid w:val="008301D7"/>
    <w:rsid w:val="00835637"/>
    <w:rsid w:val="0083640E"/>
    <w:rsid w:val="0084489B"/>
    <w:rsid w:val="00846C91"/>
    <w:rsid w:val="00855D40"/>
    <w:rsid w:val="00857FF6"/>
    <w:rsid w:val="00861A69"/>
    <w:rsid w:val="00864327"/>
    <w:rsid w:val="00866A86"/>
    <w:rsid w:val="00866E61"/>
    <w:rsid w:val="008709AA"/>
    <w:rsid w:val="00870F84"/>
    <w:rsid w:val="00871BDF"/>
    <w:rsid w:val="0087689D"/>
    <w:rsid w:val="0088062F"/>
    <w:rsid w:val="00880C98"/>
    <w:rsid w:val="008837FB"/>
    <w:rsid w:val="0088405F"/>
    <w:rsid w:val="00884649"/>
    <w:rsid w:val="0088495D"/>
    <w:rsid w:val="0088506F"/>
    <w:rsid w:val="0088768E"/>
    <w:rsid w:val="0089122A"/>
    <w:rsid w:val="00894B82"/>
    <w:rsid w:val="008951A0"/>
    <w:rsid w:val="00895B3A"/>
    <w:rsid w:val="008976DD"/>
    <w:rsid w:val="008A027D"/>
    <w:rsid w:val="008A1A58"/>
    <w:rsid w:val="008A2D28"/>
    <w:rsid w:val="008A38A9"/>
    <w:rsid w:val="008A764D"/>
    <w:rsid w:val="008B04D3"/>
    <w:rsid w:val="008B12ED"/>
    <w:rsid w:val="008B3089"/>
    <w:rsid w:val="008B5263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2EC"/>
    <w:rsid w:val="008D4BB2"/>
    <w:rsid w:val="008D5571"/>
    <w:rsid w:val="008D6C6A"/>
    <w:rsid w:val="008E3A31"/>
    <w:rsid w:val="008F110F"/>
    <w:rsid w:val="008F260B"/>
    <w:rsid w:val="008F4F55"/>
    <w:rsid w:val="008F557B"/>
    <w:rsid w:val="008F604D"/>
    <w:rsid w:val="008F7867"/>
    <w:rsid w:val="00900475"/>
    <w:rsid w:val="00902A7F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41C97"/>
    <w:rsid w:val="00953A8E"/>
    <w:rsid w:val="009556BB"/>
    <w:rsid w:val="00955B02"/>
    <w:rsid w:val="0096185F"/>
    <w:rsid w:val="00965A03"/>
    <w:rsid w:val="00967C16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6792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1BA0"/>
    <w:rsid w:val="009B3E16"/>
    <w:rsid w:val="009B4341"/>
    <w:rsid w:val="009B6F40"/>
    <w:rsid w:val="009C2DF0"/>
    <w:rsid w:val="009C30A0"/>
    <w:rsid w:val="009C33F3"/>
    <w:rsid w:val="009C4EEB"/>
    <w:rsid w:val="009C6A28"/>
    <w:rsid w:val="009D5742"/>
    <w:rsid w:val="009E0086"/>
    <w:rsid w:val="009E3973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9F771D"/>
    <w:rsid w:val="00A0183C"/>
    <w:rsid w:val="00A05C37"/>
    <w:rsid w:val="00A062FE"/>
    <w:rsid w:val="00A11A2E"/>
    <w:rsid w:val="00A16026"/>
    <w:rsid w:val="00A25632"/>
    <w:rsid w:val="00A30AF0"/>
    <w:rsid w:val="00A30D47"/>
    <w:rsid w:val="00A35279"/>
    <w:rsid w:val="00A3570C"/>
    <w:rsid w:val="00A36E51"/>
    <w:rsid w:val="00A40658"/>
    <w:rsid w:val="00A43A8B"/>
    <w:rsid w:val="00A44B02"/>
    <w:rsid w:val="00A45D40"/>
    <w:rsid w:val="00A47DFD"/>
    <w:rsid w:val="00A50177"/>
    <w:rsid w:val="00A514B8"/>
    <w:rsid w:val="00A54FDF"/>
    <w:rsid w:val="00A54FE6"/>
    <w:rsid w:val="00A63A31"/>
    <w:rsid w:val="00A64BAE"/>
    <w:rsid w:val="00A658A3"/>
    <w:rsid w:val="00A7013C"/>
    <w:rsid w:val="00A75E9E"/>
    <w:rsid w:val="00A83EE1"/>
    <w:rsid w:val="00A8406A"/>
    <w:rsid w:val="00A86CAF"/>
    <w:rsid w:val="00A908FA"/>
    <w:rsid w:val="00A90FE4"/>
    <w:rsid w:val="00A92365"/>
    <w:rsid w:val="00A96DD2"/>
    <w:rsid w:val="00AA0651"/>
    <w:rsid w:val="00AA09E7"/>
    <w:rsid w:val="00AA704F"/>
    <w:rsid w:val="00AB0DCB"/>
    <w:rsid w:val="00AB17D8"/>
    <w:rsid w:val="00AB3019"/>
    <w:rsid w:val="00AB48D3"/>
    <w:rsid w:val="00AB698F"/>
    <w:rsid w:val="00AC47CE"/>
    <w:rsid w:val="00AC5ABB"/>
    <w:rsid w:val="00AC5D9B"/>
    <w:rsid w:val="00AC6E97"/>
    <w:rsid w:val="00AC7E17"/>
    <w:rsid w:val="00AD3D45"/>
    <w:rsid w:val="00AE06B1"/>
    <w:rsid w:val="00AE1281"/>
    <w:rsid w:val="00AE353F"/>
    <w:rsid w:val="00AE3EEE"/>
    <w:rsid w:val="00AE3F15"/>
    <w:rsid w:val="00AE61E0"/>
    <w:rsid w:val="00AF0AD1"/>
    <w:rsid w:val="00AF524F"/>
    <w:rsid w:val="00AF65F2"/>
    <w:rsid w:val="00B008B0"/>
    <w:rsid w:val="00B017A8"/>
    <w:rsid w:val="00B01DD1"/>
    <w:rsid w:val="00B113F0"/>
    <w:rsid w:val="00B121F5"/>
    <w:rsid w:val="00B1245A"/>
    <w:rsid w:val="00B12982"/>
    <w:rsid w:val="00B12F35"/>
    <w:rsid w:val="00B13708"/>
    <w:rsid w:val="00B160C9"/>
    <w:rsid w:val="00B16633"/>
    <w:rsid w:val="00B16C4B"/>
    <w:rsid w:val="00B17401"/>
    <w:rsid w:val="00B22958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120C"/>
    <w:rsid w:val="00B61C0F"/>
    <w:rsid w:val="00B61F05"/>
    <w:rsid w:val="00B6685E"/>
    <w:rsid w:val="00B67F9D"/>
    <w:rsid w:val="00B73FF0"/>
    <w:rsid w:val="00B76E95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AB2"/>
    <w:rsid w:val="00B935A4"/>
    <w:rsid w:val="00B948E1"/>
    <w:rsid w:val="00B95642"/>
    <w:rsid w:val="00B95722"/>
    <w:rsid w:val="00B9614B"/>
    <w:rsid w:val="00BA15A3"/>
    <w:rsid w:val="00BA2EFC"/>
    <w:rsid w:val="00BA6F37"/>
    <w:rsid w:val="00BB3E9A"/>
    <w:rsid w:val="00BB4D96"/>
    <w:rsid w:val="00BB6E1E"/>
    <w:rsid w:val="00BC326C"/>
    <w:rsid w:val="00BC650E"/>
    <w:rsid w:val="00BD01E3"/>
    <w:rsid w:val="00BD23A0"/>
    <w:rsid w:val="00BD28AC"/>
    <w:rsid w:val="00BD37A9"/>
    <w:rsid w:val="00BD5670"/>
    <w:rsid w:val="00BF0AA5"/>
    <w:rsid w:val="00BF0DA1"/>
    <w:rsid w:val="00BF75CE"/>
    <w:rsid w:val="00C03D4D"/>
    <w:rsid w:val="00C05A0C"/>
    <w:rsid w:val="00C10469"/>
    <w:rsid w:val="00C10CBA"/>
    <w:rsid w:val="00C11109"/>
    <w:rsid w:val="00C115B0"/>
    <w:rsid w:val="00C12AA6"/>
    <w:rsid w:val="00C13813"/>
    <w:rsid w:val="00C14A00"/>
    <w:rsid w:val="00C15270"/>
    <w:rsid w:val="00C2061B"/>
    <w:rsid w:val="00C2191C"/>
    <w:rsid w:val="00C23285"/>
    <w:rsid w:val="00C26E8C"/>
    <w:rsid w:val="00C34752"/>
    <w:rsid w:val="00C34E8C"/>
    <w:rsid w:val="00C43D86"/>
    <w:rsid w:val="00C44E17"/>
    <w:rsid w:val="00C461A9"/>
    <w:rsid w:val="00C47699"/>
    <w:rsid w:val="00C47D35"/>
    <w:rsid w:val="00C5008D"/>
    <w:rsid w:val="00C503D3"/>
    <w:rsid w:val="00C51F8C"/>
    <w:rsid w:val="00C52504"/>
    <w:rsid w:val="00C54CA1"/>
    <w:rsid w:val="00C55C3F"/>
    <w:rsid w:val="00C60581"/>
    <w:rsid w:val="00C611F6"/>
    <w:rsid w:val="00C627B4"/>
    <w:rsid w:val="00C62B7C"/>
    <w:rsid w:val="00C64678"/>
    <w:rsid w:val="00C74C8A"/>
    <w:rsid w:val="00C74FF5"/>
    <w:rsid w:val="00C8005D"/>
    <w:rsid w:val="00C820EE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559E"/>
    <w:rsid w:val="00CD6881"/>
    <w:rsid w:val="00CE22FC"/>
    <w:rsid w:val="00CF02C9"/>
    <w:rsid w:val="00CF36CF"/>
    <w:rsid w:val="00CF5A61"/>
    <w:rsid w:val="00CF5CE5"/>
    <w:rsid w:val="00CF7227"/>
    <w:rsid w:val="00D02D32"/>
    <w:rsid w:val="00D0436B"/>
    <w:rsid w:val="00D05348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CAD"/>
    <w:rsid w:val="00D34DFC"/>
    <w:rsid w:val="00D36136"/>
    <w:rsid w:val="00D459EB"/>
    <w:rsid w:val="00D52C72"/>
    <w:rsid w:val="00D60D86"/>
    <w:rsid w:val="00D629CD"/>
    <w:rsid w:val="00D62ECC"/>
    <w:rsid w:val="00D7546F"/>
    <w:rsid w:val="00D75CF2"/>
    <w:rsid w:val="00D81162"/>
    <w:rsid w:val="00D81638"/>
    <w:rsid w:val="00D81CCD"/>
    <w:rsid w:val="00D81CDD"/>
    <w:rsid w:val="00D86155"/>
    <w:rsid w:val="00D87628"/>
    <w:rsid w:val="00D91261"/>
    <w:rsid w:val="00D97D6C"/>
    <w:rsid w:val="00DA03BC"/>
    <w:rsid w:val="00DA0F2F"/>
    <w:rsid w:val="00DA3E25"/>
    <w:rsid w:val="00DA6D6C"/>
    <w:rsid w:val="00DB0849"/>
    <w:rsid w:val="00DB0F04"/>
    <w:rsid w:val="00DB326D"/>
    <w:rsid w:val="00DB79D4"/>
    <w:rsid w:val="00DC0CE9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0658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DEA"/>
    <w:rsid w:val="00E34320"/>
    <w:rsid w:val="00E377AA"/>
    <w:rsid w:val="00E378E8"/>
    <w:rsid w:val="00E40D72"/>
    <w:rsid w:val="00E43CAE"/>
    <w:rsid w:val="00E465E7"/>
    <w:rsid w:val="00E4720E"/>
    <w:rsid w:val="00E5242B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607B"/>
    <w:rsid w:val="00E905EE"/>
    <w:rsid w:val="00E93146"/>
    <w:rsid w:val="00E9470F"/>
    <w:rsid w:val="00EA063F"/>
    <w:rsid w:val="00EA0F30"/>
    <w:rsid w:val="00EA1536"/>
    <w:rsid w:val="00EA29FF"/>
    <w:rsid w:val="00EA36E6"/>
    <w:rsid w:val="00EA3752"/>
    <w:rsid w:val="00EA3C98"/>
    <w:rsid w:val="00EA444A"/>
    <w:rsid w:val="00EA5B97"/>
    <w:rsid w:val="00EA6EAA"/>
    <w:rsid w:val="00EA7252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702C"/>
    <w:rsid w:val="00EF7398"/>
    <w:rsid w:val="00F007AE"/>
    <w:rsid w:val="00F12FE6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5BC8"/>
    <w:rsid w:val="00F51CAA"/>
    <w:rsid w:val="00F57208"/>
    <w:rsid w:val="00F57FDD"/>
    <w:rsid w:val="00F65E95"/>
    <w:rsid w:val="00F6695A"/>
    <w:rsid w:val="00F67B22"/>
    <w:rsid w:val="00F70150"/>
    <w:rsid w:val="00F70881"/>
    <w:rsid w:val="00F771A2"/>
    <w:rsid w:val="00F805DE"/>
    <w:rsid w:val="00F80814"/>
    <w:rsid w:val="00F81AD2"/>
    <w:rsid w:val="00F852CF"/>
    <w:rsid w:val="00F8630D"/>
    <w:rsid w:val="00F91EB6"/>
    <w:rsid w:val="00F91FA2"/>
    <w:rsid w:val="00F951E7"/>
    <w:rsid w:val="00F96265"/>
    <w:rsid w:val="00FA1B5A"/>
    <w:rsid w:val="00FA67F2"/>
    <w:rsid w:val="00FA7186"/>
    <w:rsid w:val="00FB1662"/>
    <w:rsid w:val="00FB2073"/>
    <w:rsid w:val="00FB3B64"/>
    <w:rsid w:val="00FB6A18"/>
    <w:rsid w:val="00FC2AFA"/>
    <w:rsid w:val="00FC4FDF"/>
    <w:rsid w:val="00FD0E83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3011E59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82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Kommentarzeichen">
    <w:name w:val="annotation reference"/>
    <w:basedOn w:val="Absatz-Standardschriftart"/>
    <w:semiHidden/>
    <w:unhideWhenUsed/>
    <w:rsid w:val="00347F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7F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7F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7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7F0E"/>
    <w:rPr>
      <w:rFonts w:ascii="Arial" w:hAnsi="Arial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38214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st1">
    <w:name w:val="st1"/>
    <w:basedOn w:val="Absatz-Standardschriftart"/>
    <w:rsid w:val="00AC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1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881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93">
                  <w:marLeft w:val="12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92">
                  <w:marLeft w:val="16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50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844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6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26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712F-3A4F-4FB5-9F61-E413162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5093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9</cp:revision>
  <cp:lastPrinted>2019-11-04T13:48:00Z</cp:lastPrinted>
  <dcterms:created xsi:type="dcterms:W3CDTF">2019-10-23T11:44:00Z</dcterms:created>
  <dcterms:modified xsi:type="dcterms:W3CDTF">2019-11-04T13:50:00Z</dcterms:modified>
</cp:coreProperties>
</file>