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3260" w14:textId="713A4087" w:rsidR="00CF36CF" w:rsidRPr="00C164D8" w:rsidRDefault="0072287A" w:rsidP="009F5AF3">
      <w:pPr>
        <w:spacing w:line="360" w:lineRule="auto"/>
        <w:rPr>
          <w:b/>
          <w:sz w:val="28"/>
          <w:szCs w:val="28"/>
          <w:lang w:val="en-GB"/>
        </w:rPr>
      </w:pPr>
      <w:r w:rsidRPr="00C164D8">
        <w:rPr>
          <w:b/>
          <w:sz w:val="28"/>
          <w:szCs w:val="28"/>
          <w:lang w:val="en-GB"/>
        </w:rPr>
        <w:t>Press Release</w:t>
      </w:r>
    </w:p>
    <w:p w14:paraId="46DC44D9" w14:textId="77777777" w:rsidR="00403DDF" w:rsidRPr="00C164D8" w:rsidRDefault="00403DDF" w:rsidP="00E378E8">
      <w:pPr>
        <w:spacing w:line="360" w:lineRule="auto"/>
        <w:rPr>
          <w:b/>
          <w:szCs w:val="22"/>
          <w:lang w:val="en-GB"/>
        </w:rPr>
      </w:pPr>
    </w:p>
    <w:p w14:paraId="0B4A069C" w14:textId="4ECAD610" w:rsidR="00FE136B" w:rsidRPr="00C164D8" w:rsidRDefault="00AC2D78" w:rsidP="00FE136B">
      <w:pPr>
        <w:ind w:right="1843"/>
        <w:rPr>
          <w:b/>
          <w:sz w:val="28"/>
          <w:szCs w:val="28"/>
          <w:lang w:val="en-GB"/>
        </w:rPr>
      </w:pPr>
      <w:bookmarkStart w:id="0" w:name="_GoBack"/>
      <w:r>
        <w:rPr>
          <w:b/>
          <w:sz w:val="28"/>
          <w:szCs w:val="28"/>
          <w:lang w:val="en-GB"/>
        </w:rPr>
        <w:t>Shortage of skilled workers</w:t>
      </w:r>
      <w:r w:rsidRPr="00C164D8">
        <w:rPr>
          <w:b/>
          <w:sz w:val="28"/>
          <w:szCs w:val="28"/>
          <w:lang w:val="en-GB"/>
        </w:rPr>
        <w:t xml:space="preserve"> </w:t>
      </w:r>
      <w:r w:rsidR="006A3035">
        <w:rPr>
          <w:b/>
          <w:sz w:val="28"/>
          <w:szCs w:val="28"/>
          <w:lang w:val="en-GB"/>
        </w:rPr>
        <w:t xml:space="preserve">– </w:t>
      </w:r>
      <w:proofErr w:type="spellStart"/>
      <w:r w:rsidR="004A177B" w:rsidRPr="00C164D8">
        <w:rPr>
          <w:b/>
          <w:sz w:val="28"/>
          <w:szCs w:val="28"/>
          <w:lang w:val="en-GB"/>
        </w:rPr>
        <w:t>ulrich</w:t>
      </w:r>
      <w:proofErr w:type="spellEnd"/>
      <w:r w:rsidR="004A177B" w:rsidRPr="00C164D8">
        <w:rPr>
          <w:b/>
          <w:sz w:val="28"/>
          <w:szCs w:val="28"/>
          <w:lang w:val="en-GB"/>
        </w:rPr>
        <w:t xml:space="preserve"> medical </w:t>
      </w:r>
      <w:r w:rsidR="00A32914">
        <w:rPr>
          <w:b/>
          <w:sz w:val="28"/>
          <w:szCs w:val="28"/>
          <w:lang w:val="en-GB"/>
        </w:rPr>
        <w:t>banks on its own training</w:t>
      </w:r>
      <w:r w:rsidR="00592B28">
        <w:rPr>
          <w:b/>
          <w:sz w:val="28"/>
          <w:szCs w:val="28"/>
          <w:lang w:val="en-GB"/>
        </w:rPr>
        <w:t xml:space="preserve"> </w:t>
      </w:r>
    </w:p>
    <w:bookmarkEnd w:id="0"/>
    <w:p w14:paraId="31EC56FB" w14:textId="77777777" w:rsidR="00FE136B" w:rsidRPr="00C164D8" w:rsidRDefault="00FE136B" w:rsidP="00FE136B">
      <w:pPr>
        <w:ind w:right="1843"/>
        <w:rPr>
          <w:b/>
          <w:szCs w:val="22"/>
          <w:lang w:val="en-GB"/>
        </w:rPr>
      </w:pPr>
    </w:p>
    <w:p w14:paraId="4B67BC62" w14:textId="6485197F" w:rsidR="0072287A" w:rsidRPr="00C164D8" w:rsidRDefault="00FE136B" w:rsidP="004A177B">
      <w:pPr>
        <w:spacing w:line="360" w:lineRule="auto"/>
        <w:ind w:right="1843"/>
        <w:rPr>
          <w:b/>
          <w:szCs w:val="22"/>
          <w:lang w:val="en-GB"/>
        </w:rPr>
      </w:pPr>
      <w:r w:rsidRPr="00C164D8">
        <w:rPr>
          <w:b/>
          <w:i/>
          <w:szCs w:val="22"/>
          <w:lang w:val="en-GB"/>
        </w:rPr>
        <w:t xml:space="preserve">Ulm, </w:t>
      </w:r>
      <w:r w:rsidR="002450BC" w:rsidRPr="00C164D8">
        <w:rPr>
          <w:b/>
          <w:i/>
          <w:szCs w:val="22"/>
          <w:lang w:val="en-GB"/>
        </w:rPr>
        <w:t>Ju</w:t>
      </w:r>
      <w:r w:rsidR="00E75C78" w:rsidRPr="00C164D8">
        <w:rPr>
          <w:b/>
          <w:i/>
          <w:szCs w:val="22"/>
          <w:lang w:val="en-GB"/>
        </w:rPr>
        <w:t>l</w:t>
      </w:r>
      <w:r w:rsidR="0072287A" w:rsidRPr="00C164D8">
        <w:rPr>
          <w:b/>
          <w:i/>
          <w:szCs w:val="22"/>
          <w:lang w:val="en-GB"/>
        </w:rPr>
        <w:t>y</w:t>
      </w:r>
      <w:r w:rsidRPr="00C164D8">
        <w:rPr>
          <w:b/>
          <w:i/>
          <w:szCs w:val="22"/>
          <w:lang w:val="en-GB"/>
        </w:rPr>
        <w:t xml:space="preserve"> 2018</w:t>
      </w:r>
      <w:r w:rsidRPr="00C164D8">
        <w:rPr>
          <w:b/>
          <w:szCs w:val="22"/>
          <w:lang w:val="en-GB"/>
        </w:rPr>
        <w:t xml:space="preserve">. </w:t>
      </w:r>
      <w:r w:rsidR="0072287A" w:rsidRPr="00C164D8">
        <w:rPr>
          <w:b/>
          <w:szCs w:val="22"/>
          <w:lang w:val="en-GB"/>
        </w:rPr>
        <w:t xml:space="preserve">Like many other companies in the region, the </w:t>
      </w:r>
      <w:r w:rsidR="00C164D8" w:rsidRPr="00C164D8">
        <w:rPr>
          <w:b/>
          <w:szCs w:val="22"/>
          <w:lang w:val="en-GB"/>
        </w:rPr>
        <w:t>internationally</w:t>
      </w:r>
      <w:r w:rsidR="0072287A" w:rsidRPr="00C164D8">
        <w:rPr>
          <w:b/>
          <w:szCs w:val="22"/>
          <w:lang w:val="en-GB"/>
        </w:rPr>
        <w:t xml:space="preserve"> successful medical technology manufacturer ulrich medical in Ulm faces the challenge of finding </w:t>
      </w:r>
      <w:r w:rsidR="00A32914">
        <w:rPr>
          <w:b/>
          <w:szCs w:val="22"/>
          <w:lang w:val="en-GB"/>
        </w:rPr>
        <w:t xml:space="preserve">highly </w:t>
      </w:r>
      <w:r w:rsidR="0072287A" w:rsidRPr="00C164D8">
        <w:rPr>
          <w:b/>
          <w:szCs w:val="22"/>
          <w:lang w:val="en-GB"/>
        </w:rPr>
        <w:t xml:space="preserve">skilled employees. Providing its own </w:t>
      </w:r>
      <w:r w:rsidR="00A32914">
        <w:rPr>
          <w:b/>
          <w:szCs w:val="22"/>
          <w:lang w:val="en-GB"/>
        </w:rPr>
        <w:t xml:space="preserve">trainee </w:t>
      </w:r>
      <w:r w:rsidR="0072287A" w:rsidRPr="00C164D8">
        <w:rPr>
          <w:b/>
          <w:szCs w:val="22"/>
          <w:lang w:val="en-GB"/>
        </w:rPr>
        <w:t xml:space="preserve">programme is therefore an important element in the human resource strategy of the family-owned </w:t>
      </w:r>
      <w:r w:rsidR="00006989" w:rsidRPr="00C164D8">
        <w:rPr>
          <w:b/>
          <w:szCs w:val="22"/>
          <w:lang w:val="en-GB"/>
        </w:rPr>
        <w:t xml:space="preserve">firm – a </w:t>
      </w:r>
      <w:r w:rsidR="0072287A" w:rsidRPr="00C164D8">
        <w:rPr>
          <w:b/>
          <w:szCs w:val="22"/>
          <w:lang w:val="en-GB"/>
        </w:rPr>
        <w:t xml:space="preserve">philosophy that </w:t>
      </w:r>
      <w:r w:rsidR="00A32914">
        <w:rPr>
          <w:b/>
          <w:szCs w:val="22"/>
          <w:lang w:val="en-GB"/>
        </w:rPr>
        <w:t xml:space="preserve">goes back to the </w:t>
      </w:r>
      <w:r w:rsidR="0072287A" w:rsidRPr="00C164D8">
        <w:rPr>
          <w:b/>
          <w:szCs w:val="22"/>
          <w:lang w:val="en-GB"/>
        </w:rPr>
        <w:t>company</w:t>
      </w:r>
      <w:r w:rsidR="00A32914">
        <w:rPr>
          <w:b/>
          <w:szCs w:val="22"/>
          <w:lang w:val="en-GB"/>
        </w:rPr>
        <w:t>’s founding</w:t>
      </w:r>
      <w:r w:rsidR="0072287A" w:rsidRPr="00C164D8">
        <w:rPr>
          <w:b/>
          <w:szCs w:val="22"/>
          <w:lang w:val="en-GB"/>
        </w:rPr>
        <w:t xml:space="preserve"> 105 years </w:t>
      </w:r>
      <w:r w:rsidR="00AC2D78" w:rsidRPr="00C164D8">
        <w:rPr>
          <w:b/>
          <w:szCs w:val="22"/>
          <w:lang w:val="en-GB"/>
        </w:rPr>
        <w:t>ago</w:t>
      </w:r>
      <w:r w:rsidR="00AC2D78">
        <w:rPr>
          <w:b/>
          <w:szCs w:val="22"/>
          <w:lang w:val="en-GB"/>
        </w:rPr>
        <w:t xml:space="preserve"> and</w:t>
      </w:r>
      <w:r w:rsidR="0072287A" w:rsidRPr="00C164D8">
        <w:rPr>
          <w:b/>
          <w:szCs w:val="22"/>
          <w:lang w:val="en-GB"/>
        </w:rPr>
        <w:t xml:space="preserve"> is now more </w:t>
      </w:r>
      <w:r w:rsidR="00006989" w:rsidRPr="00C164D8">
        <w:rPr>
          <w:b/>
          <w:szCs w:val="22"/>
          <w:lang w:val="en-GB"/>
        </w:rPr>
        <w:t xml:space="preserve">crucial </w:t>
      </w:r>
      <w:r w:rsidR="0072287A" w:rsidRPr="00C164D8">
        <w:rPr>
          <w:b/>
          <w:szCs w:val="22"/>
          <w:lang w:val="en-GB"/>
        </w:rPr>
        <w:t>than ever.</w:t>
      </w:r>
    </w:p>
    <w:p w14:paraId="43F9A35F" w14:textId="77777777" w:rsidR="00006989" w:rsidRPr="00C164D8" w:rsidRDefault="00006989" w:rsidP="000A3910">
      <w:pPr>
        <w:spacing w:line="360" w:lineRule="auto"/>
        <w:ind w:right="1843"/>
        <w:rPr>
          <w:szCs w:val="22"/>
          <w:lang w:val="en-GB"/>
        </w:rPr>
      </w:pPr>
    </w:p>
    <w:p w14:paraId="1F9E1CDD" w14:textId="0E3F69C0" w:rsidR="00006989" w:rsidRPr="00C164D8" w:rsidRDefault="00006989" w:rsidP="000A3910">
      <w:pPr>
        <w:spacing w:line="360" w:lineRule="auto"/>
        <w:ind w:right="1843"/>
        <w:rPr>
          <w:szCs w:val="22"/>
          <w:lang w:val="en-GB"/>
        </w:rPr>
      </w:pPr>
      <w:r w:rsidRPr="00C164D8">
        <w:rPr>
          <w:szCs w:val="22"/>
          <w:lang w:val="en-GB"/>
        </w:rPr>
        <w:t xml:space="preserve">At the beginning of September, ten trainees will embark on their careers with the help of experts in spinal implants and contrast-medium injectors. </w:t>
      </w:r>
      <w:r w:rsidR="00592B28">
        <w:rPr>
          <w:szCs w:val="22"/>
          <w:lang w:val="en-GB"/>
        </w:rPr>
        <w:t xml:space="preserve">Having completed dual studies </w:t>
      </w:r>
      <w:r w:rsidR="00592B28" w:rsidRPr="00592B28">
        <w:rPr>
          <w:szCs w:val="22"/>
          <w:lang w:val="en-GB"/>
        </w:rPr>
        <w:t xml:space="preserve">in business administration </w:t>
      </w:r>
      <w:r w:rsidR="00592B28">
        <w:rPr>
          <w:szCs w:val="22"/>
          <w:lang w:val="en-GB"/>
        </w:rPr>
        <w:t xml:space="preserve">and </w:t>
      </w:r>
      <w:r w:rsidR="00592B28" w:rsidRPr="00592B28">
        <w:rPr>
          <w:szCs w:val="22"/>
          <w:lang w:val="en-GB"/>
        </w:rPr>
        <w:t xml:space="preserve">healthcare management / healthcare industry </w:t>
      </w:r>
      <w:r w:rsidR="00592B28">
        <w:rPr>
          <w:szCs w:val="22"/>
          <w:lang w:val="en-GB"/>
        </w:rPr>
        <w:t xml:space="preserve">and with </w:t>
      </w:r>
      <w:r w:rsidR="00592B28" w:rsidRPr="00C164D8">
        <w:rPr>
          <w:szCs w:val="22"/>
          <w:lang w:val="en-GB"/>
        </w:rPr>
        <w:t xml:space="preserve">a </w:t>
      </w:r>
      <w:r w:rsidR="001C47CA">
        <w:rPr>
          <w:szCs w:val="22"/>
          <w:lang w:val="en-GB"/>
        </w:rPr>
        <w:t>B</w:t>
      </w:r>
      <w:r w:rsidR="00592B28" w:rsidRPr="00C164D8">
        <w:rPr>
          <w:szCs w:val="22"/>
          <w:lang w:val="en-GB"/>
        </w:rPr>
        <w:t xml:space="preserve">achelor’s degree in medical engineering </w:t>
      </w:r>
      <w:r w:rsidR="00592B28">
        <w:rPr>
          <w:szCs w:val="22"/>
          <w:lang w:val="en-GB"/>
        </w:rPr>
        <w:t xml:space="preserve">based on </w:t>
      </w:r>
      <w:r w:rsidR="00592B28" w:rsidRPr="00C164D8">
        <w:rPr>
          <w:szCs w:val="22"/>
          <w:lang w:val="en-GB"/>
        </w:rPr>
        <w:t>the Ulm model</w:t>
      </w:r>
      <w:r w:rsidR="00592B28">
        <w:rPr>
          <w:szCs w:val="22"/>
          <w:lang w:val="en-GB"/>
        </w:rPr>
        <w:t xml:space="preserve">, the trainees stand a good chance of being hired afterward as </w:t>
      </w:r>
      <w:r w:rsidRPr="00C164D8">
        <w:rPr>
          <w:szCs w:val="22"/>
          <w:lang w:val="en-GB"/>
        </w:rPr>
        <w:t xml:space="preserve">a toolmaker, machine tool </w:t>
      </w:r>
      <w:r w:rsidR="00742C45">
        <w:rPr>
          <w:szCs w:val="22"/>
          <w:lang w:val="en-GB"/>
        </w:rPr>
        <w:t>mechanic</w:t>
      </w:r>
      <w:r w:rsidRPr="00C164D8">
        <w:rPr>
          <w:szCs w:val="22"/>
          <w:lang w:val="en-GB"/>
        </w:rPr>
        <w:t>, warehouse logistics specialist, IT specialist for system integration</w:t>
      </w:r>
      <w:r w:rsidR="00A32914">
        <w:rPr>
          <w:szCs w:val="22"/>
          <w:lang w:val="en-GB"/>
        </w:rPr>
        <w:t xml:space="preserve"> or</w:t>
      </w:r>
      <w:r w:rsidRPr="00C164D8">
        <w:rPr>
          <w:szCs w:val="22"/>
          <w:lang w:val="en-GB"/>
        </w:rPr>
        <w:t xml:space="preserve"> business administrator for wholesale and foreign trade. </w:t>
      </w:r>
      <w:r w:rsidR="00956819" w:rsidRPr="00C164D8">
        <w:rPr>
          <w:szCs w:val="22"/>
          <w:lang w:val="en-GB"/>
        </w:rPr>
        <w:t xml:space="preserve">The </w:t>
      </w:r>
      <w:r w:rsidRPr="00C164D8">
        <w:rPr>
          <w:szCs w:val="22"/>
          <w:lang w:val="en-GB"/>
        </w:rPr>
        <w:t xml:space="preserve">family-owned </w:t>
      </w:r>
      <w:r w:rsidR="00A32914">
        <w:rPr>
          <w:szCs w:val="22"/>
          <w:lang w:val="en-GB"/>
        </w:rPr>
        <w:t xml:space="preserve">company </w:t>
      </w:r>
      <w:r w:rsidRPr="00C164D8">
        <w:rPr>
          <w:szCs w:val="22"/>
          <w:lang w:val="en-GB"/>
        </w:rPr>
        <w:t xml:space="preserve">has been training young people in technical and commercial </w:t>
      </w:r>
      <w:r w:rsidR="00956819" w:rsidRPr="00C164D8">
        <w:rPr>
          <w:szCs w:val="22"/>
          <w:lang w:val="en-GB"/>
        </w:rPr>
        <w:t>professions</w:t>
      </w:r>
      <w:r w:rsidRPr="00C164D8">
        <w:rPr>
          <w:szCs w:val="22"/>
          <w:lang w:val="en-GB"/>
        </w:rPr>
        <w:t xml:space="preserve"> to meet its own needs</w:t>
      </w:r>
      <w:r w:rsidR="00956819" w:rsidRPr="00C164D8">
        <w:rPr>
          <w:szCs w:val="22"/>
          <w:lang w:val="en-GB"/>
        </w:rPr>
        <w:t xml:space="preserve"> since it was founded in 1912. “A </w:t>
      </w:r>
      <w:r w:rsidR="008542A5">
        <w:rPr>
          <w:szCs w:val="22"/>
          <w:lang w:val="en-GB"/>
        </w:rPr>
        <w:t>large part</w:t>
      </w:r>
      <w:r w:rsidRPr="00C164D8">
        <w:rPr>
          <w:szCs w:val="22"/>
          <w:lang w:val="en-GB"/>
        </w:rPr>
        <w:t xml:space="preserve"> of our staff </w:t>
      </w:r>
      <w:r w:rsidR="00592B28">
        <w:rPr>
          <w:szCs w:val="22"/>
          <w:lang w:val="en-GB"/>
        </w:rPr>
        <w:t>ha</w:t>
      </w:r>
      <w:r w:rsidR="00C214E5">
        <w:rPr>
          <w:szCs w:val="22"/>
          <w:lang w:val="en-GB"/>
        </w:rPr>
        <w:t>s</w:t>
      </w:r>
      <w:r w:rsidR="00592B28">
        <w:rPr>
          <w:szCs w:val="22"/>
          <w:lang w:val="en-GB"/>
        </w:rPr>
        <w:t xml:space="preserve"> been trained in-</w:t>
      </w:r>
      <w:r w:rsidR="00956819" w:rsidRPr="00C164D8">
        <w:rPr>
          <w:szCs w:val="22"/>
          <w:lang w:val="en-GB"/>
        </w:rPr>
        <w:t>house or in cooperation with universities,”</w:t>
      </w:r>
      <w:r w:rsidRPr="00C164D8">
        <w:rPr>
          <w:szCs w:val="22"/>
          <w:lang w:val="en-GB"/>
        </w:rPr>
        <w:t xml:space="preserve"> Christoph Ulrich, managing partner of ulrich medical</w:t>
      </w:r>
      <w:r w:rsidR="00956819" w:rsidRPr="00C164D8">
        <w:rPr>
          <w:szCs w:val="22"/>
          <w:lang w:val="en-GB"/>
        </w:rPr>
        <w:t xml:space="preserve"> says</w:t>
      </w:r>
      <w:r w:rsidRPr="00C164D8">
        <w:rPr>
          <w:szCs w:val="22"/>
          <w:lang w:val="en-GB"/>
        </w:rPr>
        <w:t xml:space="preserve">, </w:t>
      </w:r>
      <w:r w:rsidR="00956819" w:rsidRPr="00C164D8">
        <w:rPr>
          <w:szCs w:val="22"/>
          <w:lang w:val="en-GB"/>
        </w:rPr>
        <w:t>highlighting the company’</w:t>
      </w:r>
      <w:r w:rsidRPr="00C164D8">
        <w:rPr>
          <w:szCs w:val="22"/>
          <w:lang w:val="en-GB"/>
        </w:rPr>
        <w:t xml:space="preserve">s </w:t>
      </w:r>
      <w:r w:rsidR="00956819" w:rsidRPr="00C164D8">
        <w:rPr>
          <w:szCs w:val="22"/>
          <w:lang w:val="en-GB"/>
        </w:rPr>
        <w:t>approach</w:t>
      </w:r>
      <w:r w:rsidRPr="00C164D8">
        <w:rPr>
          <w:szCs w:val="22"/>
          <w:lang w:val="en-GB"/>
        </w:rPr>
        <w:t>.</w:t>
      </w:r>
    </w:p>
    <w:p w14:paraId="1314C047" w14:textId="77777777" w:rsidR="00956819" w:rsidRPr="00C164D8" w:rsidRDefault="00956819" w:rsidP="00937E39">
      <w:pPr>
        <w:spacing w:line="360" w:lineRule="auto"/>
        <w:ind w:right="1843"/>
        <w:rPr>
          <w:b/>
          <w:szCs w:val="22"/>
          <w:lang w:val="en-GB"/>
        </w:rPr>
      </w:pPr>
    </w:p>
    <w:p w14:paraId="03ADF421" w14:textId="31659799" w:rsidR="00937E39" w:rsidRPr="00C164D8" w:rsidRDefault="00956819" w:rsidP="00937E39">
      <w:pPr>
        <w:spacing w:line="360" w:lineRule="auto"/>
        <w:ind w:right="1843"/>
        <w:rPr>
          <w:b/>
          <w:szCs w:val="22"/>
          <w:lang w:val="en-GB"/>
        </w:rPr>
      </w:pPr>
      <w:r w:rsidRPr="00C164D8">
        <w:rPr>
          <w:b/>
          <w:szCs w:val="22"/>
          <w:lang w:val="en-GB"/>
        </w:rPr>
        <w:t>Training with good prospects</w:t>
      </w:r>
    </w:p>
    <w:p w14:paraId="71C303F7" w14:textId="77777777" w:rsidR="00937E39" w:rsidRPr="00C164D8" w:rsidRDefault="00937E39" w:rsidP="000A3910">
      <w:pPr>
        <w:spacing w:line="360" w:lineRule="auto"/>
        <w:ind w:right="1843"/>
        <w:rPr>
          <w:szCs w:val="22"/>
          <w:lang w:val="en-GB"/>
        </w:rPr>
      </w:pPr>
    </w:p>
    <w:p w14:paraId="2B9071C3" w14:textId="4FEF0407" w:rsidR="00ED0493" w:rsidRPr="00C164D8" w:rsidRDefault="00ED0493" w:rsidP="00BF558C">
      <w:pPr>
        <w:spacing w:line="360" w:lineRule="auto"/>
        <w:ind w:right="1843"/>
        <w:rPr>
          <w:szCs w:val="22"/>
          <w:lang w:val="en-GB"/>
        </w:rPr>
      </w:pPr>
      <w:r w:rsidRPr="00C164D8">
        <w:rPr>
          <w:szCs w:val="22"/>
          <w:lang w:val="en-GB"/>
        </w:rPr>
        <w:t>“</w:t>
      </w:r>
      <w:r w:rsidR="00A32914" w:rsidRPr="00C164D8">
        <w:rPr>
          <w:szCs w:val="22"/>
          <w:lang w:val="en-GB"/>
        </w:rPr>
        <w:t xml:space="preserve">One of the guiding principles of ulrich medical </w:t>
      </w:r>
      <w:r w:rsidR="00A32914">
        <w:rPr>
          <w:szCs w:val="22"/>
          <w:lang w:val="en-GB"/>
        </w:rPr>
        <w:t>has always been that s</w:t>
      </w:r>
      <w:r w:rsidRPr="00C164D8">
        <w:rPr>
          <w:szCs w:val="22"/>
          <w:lang w:val="en-GB"/>
        </w:rPr>
        <w:t xml:space="preserve">ound training is the key to the future”. The company’s training programme </w:t>
      </w:r>
      <w:r w:rsidR="00A32914">
        <w:rPr>
          <w:szCs w:val="22"/>
          <w:lang w:val="en-GB"/>
        </w:rPr>
        <w:t xml:space="preserve">was set up to </w:t>
      </w:r>
      <w:r w:rsidRPr="00C164D8">
        <w:rPr>
          <w:szCs w:val="22"/>
          <w:lang w:val="en-GB"/>
        </w:rPr>
        <w:t xml:space="preserve">give trainees the opportunity to develop, to be taken seriously and to acquire </w:t>
      </w:r>
      <w:r w:rsidR="00A32914">
        <w:rPr>
          <w:szCs w:val="22"/>
          <w:lang w:val="en-GB"/>
        </w:rPr>
        <w:t>wide-ranging</w:t>
      </w:r>
      <w:r w:rsidRPr="00C164D8">
        <w:rPr>
          <w:szCs w:val="22"/>
          <w:lang w:val="en-GB"/>
        </w:rPr>
        <w:t>, practical knowledge and skills at a high level and later to be accepted as qualified experts in their field. “</w:t>
      </w:r>
      <w:r w:rsidR="00592B28">
        <w:rPr>
          <w:szCs w:val="22"/>
          <w:lang w:val="en-GB"/>
        </w:rPr>
        <w:t xml:space="preserve">A </w:t>
      </w:r>
      <w:r w:rsidRPr="00C164D8">
        <w:rPr>
          <w:szCs w:val="22"/>
          <w:lang w:val="en-GB"/>
        </w:rPr>
        <w:t xml:space="preserve">hiring rate of 90 percent </w:t>
      </w:r>
      <w:r w:rsidR="00742C45">
        <w:rPr>
          <w:szCs w:val="22"/>
          <w:lang w:val="en-GB"/>
        </w:rPr>
        <w:t xml:space="preserve">shows just how </w:t>
      </w:r>
      <w:r w:rsidRPr="00C164D8">
        <w:rPr>
          <w:szCs w:val="22"/>
          <w:lang w:val="en-GB"/>
        </w:rPr>
        <w:t>success</w:t>
      </w:r>
      <w:r w:rsidR="00742C45">
        <w:rPr>
          <w:szCs w:val="22"/>
          <w:lang w:val="en-GB"/>
        </w:rPr>
        <w:t xml:space="preserve">ful </w:t>
      </w:r>
      <w:r w:rsidRPr="00C164D8">
        <w:rPr>
          <w:szCs w:val="22"/>
          <w:lang w:val="en-GB"/>
        </w:rPr>
        <w:t>our approach</w:t>
      </w:r>
      <w:r w:rsidR="00742C45">
        <w:rPr>
          <w:szCs w:val="22"/>
          <w:lang w:val="en-GB"/>
        </w:rPr>
        <w:t xml:space="preserve"> has been</w:t>
      </w:r>
      <w:r w:rsidRPr="00C164D8">
        <w:rPr>
          <w:szCs w:val="22"/>
          <w:lang w:val="en-GB"/>
        </w:rPr>
        <w:t>,” says Anke Walkerling, HR Manager at ulrich medical. “</w:t>
      </w:r>
      <w:r w:rsidR="00490023" w:rsidRPr="00C164D8">
        <w:rPr>
          <w:szCs w:val="22"/>
          <w:lang w:val="en-GB"/>
        </w:rPr>
        <w:t>For</w:t>
      </w:r>
      <w:r w:rsidRPr="00C164D8">
        <w:rPr>
          <w:szCs w:val="22"/>
          <w:lang w:val="en-GB"/>
        </w:rPr>
        <w:t xml:space="preserve"> our strategy to continue </w:t>
      </w:r>
      <w:r w:rsidR="00490023" w:rsidRPr="00C164D8">
        <w:rPr>
          <w:szCs w:val="22"/>
          <w:lang w:val="en-GB"/>
        </w:rPr>
        <w:t xml:space="preserve">to bear fruit </w:t>
      </w:r>
      <w:r w:rsidRPr="00C164D8">
        <w:rPr>
          <w:szCs w:val="22"/>
          <w:lang w:val="en-GB"/>
        </w:rPr>
        <w:t xml:space="preserve">in the future, we </w:t>
      </w:r>
      <w:r w:rsidR="00A32914">
        <w:rPr>
          <w:szCs w:val="22"/>
          <w:lang w:val="en-GB"/>
        </w:rPr>
        <w:t xml:space="preserve">must </w:t>
      </w:r>
      <w:r w:rsidR="00A32914">
        <w:rPr>
          <w:szCs w:val="22"/>
          <w:lang w:val="en-GB"/>
        </w:rPr>
        <w:lastRenderedPageBreak/>
        <w:t xml:space="preserve">anticipate </w:t>
      </w:r>
      <w:r w:rsidRPr="00C164D8">
        <w:rPr>
          <w:szCs w:val="22"/>
          <w:lang w:val="en-GB"/>
        </w:rPr>
        <w:t xml:space="preserve">the </w:t>
      </w:r>
      <w:r w:rsidR="00490023" w:rsidRPr="00C164D8">
        <w:rPr>
          <w:szCs w:val="22"/>
          <w:lang w:val="en-GB"/>
        </w:rPr>
        <w:t xml:space="preserve">company’s </w:t>
      </w:r>
      <w:r w:rsidRPr="00C164D8">
        <w:rPr>
          <w:szCs w:val="22"/>
          <w:lang w:val="en-GB"/>
        </w:rPr>
        <w:t xml:space="preserve">needs early </w:t>
      </w:r>
      <w:r w:rsidR="00A32914">
        <w:rPr>
          <w:szCs w:val="22"/>
          <w:lang w:val="en-GB"/>
        </w:rPr>
        <w:t>on</w:t>
      </w:r>
      <w:r w:rsidR="00490023" w:rsidRPr="00C164D8">
        <w:rPr>
          <w:szCs w:val="22"/>
          <w:lang w:val="en-GB"/>
        </w:rPr>
        <w:t xml:space="preserve">. </w:t>
      </w:r>
      <w:r w:rsidR="00AC2D78">
        <w:rPr>
          <w:szCs w:val="22"/>
          <w:lang w:val="en-GB"/>
        </w:rPr>
        <w:t>W</w:t>
      </w:r>
      <w:r w:rsidR="00A32914">
        <w:rPr>
          <w:szCs w:val="22"/>
          <w:lang w:val="en-GB"/>
        </w:rPr>
        <w:t xml:space="preserve">e </w:t>
      </w:r>
      <w:r w:rsidR="00AC2D78">
        <w:rPr>
          <w:szCs w:val="22"/>
          <w:lang w:val="en-GB"/>
        </w:rPr>
        <w:t xml:space="preserve">therefore </w:t>
      </w:r>
      <w:r w:rsidRPr="00C164D8">
        <w:rPr>
          <w:szCs w:val="22"/>
          <w:lang w:val="en-GB"/>
        </w:rPr>
        <w:t xml:space="preserve">keep </w:t>
      </w:r>
      <w:r w:rsidR="00490023" w:rsidRPr="00C164D8">
        <w:rPr>
          <w:szCs w:val="22"/>
          <w:lang w:val="en-GB"/>
        </w:rPr>
        <w:t xml:space="preserve">a close </w:t>
      </w:r>
      <w:r w:rsidRPr="00C164D8">
        <w:rPr>
          <w:szCs w:val="22"/>
          <w:lang w:val="en-GB"/>
        </w:rPr>
        <w:t>eye on developments in our industry and</w:t>
      </w:r>
      <w:r w:rsidR="00490023" w:rsidRPr="00C164D8">
        <w:rPr>
          <w:szCs w:val="22"/>
          <w:lang w:val="en-GB"/>
        </w:rPr>
        <w:t xml:space="preserve"> </w:t>
      </w:r>
      <w:r w:rsidR="00A32914">
        <w:rPr>
          <w:szCs w:val="22"/>
          <w:lang w:val="en-GB"/>
        </w:rPr>
        <w:t xml:space="preserve">are </w:t>
      </w:r>
      <w:r w:rsidR="00490023" w:rsidRPr="00C164D8">
        <w:rPr>
          <w:szCs w:val="22"/>
          <w:lang w:val="en-GB"/>
        </w:rPr>
        <w:t xml:space="preserve">also </w:t>
      </w:r>
      <w:r w:rsidRPr="00C164D8">
        <w:rPr>
          <w:szCs w:val="22"/>
          <w:lang w:val="en-GB"/>
        </w:rPr>
        <w:t>focus</w:t>
      </w:r>
      <w:r w:rsidR="00A32914">
        <w:rPr>
          <w:szCs w:val="22"/>
          <w:lang w:val="en-GB"/>
        </w:rPr>
        <w:t>sing</w:t>
      </w:r>
      <w:r w:rsidRPr="00C164D8">
        <w:rPr>
          <w:szCs w:val="22"/>
          <w:lang w:val="en-GB"/>
        </w:rPr>
        <w:t xml:space="preserve"> </w:t>
      </w:r>
      <w:r w:rsidR="00490023" w:rsidRPr="00C164D8">
        <w:rPr>
          <w:szCs w:val="22"/>
          <w:lang w:val="en-GB"/>
        </w:rPr>
        <w:t>increasingly</w:t>
      </w:r>
      <w:r w:rsidRPr="00C164D8">
        <w:rPr>
          <w:szCs w:val="22"/>
          <w:lang w:val="en-GB"/>
        </w:rPr>
        <w:t xml:space="preserve"> on new and promising careers.”</w:t>
      </w:r>
    </w:p>
    <w:p w14:paraId="5B3E7B75" w14:textId="77777777" w:rsidR="00490023" w:rsidRPr="00C164D8" w:rsidRDefault="00490023" w:rsidP="000A3910">
      <w:pPr>
        <w:spacing w:line="360" w:lineRule="auto"/>
        <w:ind w:right="1843"/>
        <w:rPr>
          <w:b/>
          <w:szCs w:val="22"/>
          <w:lang w:val="en-GB"/>
        </w:rPr>
      </w:pPr>
    </w:p>
    <w:p w14:paraId="6EFD219C" w14:textId="1791BE23" w:rsidR="000A3910" w:rsidRDefault="00490023" w:rsidP="000A3910">
      <w:pPr>
        <w:spacing w:line="360" w:lineRule="auto"/>
        <w:ind w:right="1843"/>
        <w:rPr>
          <w:b/>
          <w:szCs w:val="22"/>
          <w:lang w:val="en-GB"/>
        </w:rPr>
      </w:pPr>
      <w:r w:rsidRPr="00C164D8">
        <w:rPr>
          <w:b/>
          <w:szCs w:val="22"/>
          <w:lang w:val="en-GB"/>
        </w:rPr>
        <w:t>Skilled staff for the future</w:t>
      </w:r>
    </w:p>
    <w:p w14:paraId="1630408A" w14:textId="77777777" w:rsidR="00742C45" w:rsidRPr="00C164D8" w:rsidRDefault="00742C45" w:rsidP="000A3910">
      <w:pPr>
        <w:spacing w:line="360" w:lineRule="auto"/>
        <w:ind w:right="1843"/>
        <w:rPr>
          <w:b/>
          <w:szCs w:val="22"/>
          <w:lang w:val="en-GB"/>
        </w:rPr>
      </w:pPr>
    </w:p>
    <w:p w14:paraId="0265D9D2" w14:textId="362810E2" w:rsidR="00B15E63" w:rsidRPr="00C164D8" w:rsidRDefault="00B15E63" w:rsidP="000A3910">
      <w:pPr>
        <w:spacing w:line="360" w:lineRule="auto"/>
        <w:ind w:right="1843"/>
        <w:rPr>
          <w:szCs w:val="22"/>
          <w:lang w:val="en-GB"/>
        </w:rPr>
      </w:pPr>
      <w:r w:rsidRPr="00C164D8">
        <w:rPr>
          <w:szCs w:val="22"/>
          <w:lang w:val="en-GB"/>
        </w:rPr>
        <w:t>In the 2019 training year, ulrich medical will be launching the new dual university degree program</w:t>
      </w:r>
      <w:r w:rsidR="00EE46EA">
        <w:rPr>
          <w:szCs w:val="22"/>
          <w:lang w:val="en-GB"/>
        </w:rPr>
        <w:t>me</w:t>
      </w:r>
      <w:r w:rsidRPr="00C164D8">
        <w:rPr>
          <w:szCs w:val="22"/>
          <w:lang w:val="en-GB"/>
        </w:rPr>
        <w:t xml:space="preserve"> in business administration / healthcare IT for the first time. The new </w:t>
      </w:r>
      <w:r w:rsidR="00F44941">
        <w:rPr>
          <w:szCs w:val="22"/>
          <w:lang w:val="en-GB"/>
        </w:rPr>
        <w:t>programme</w:t>
      </w:r>
      <w:r w:rsidRPr="00C164D8">
        <w:rPr>
          <w:szCs w:val="22"/>
          <w:lang w:val="en-GB"/>
        </w:rPr>
        <w:t xml:space="preserve"> at the Bad Mergentheim campus of </w:t>
      </w:r>
      <w:r w:rsidR="00C164D8" w:rsidRPr="00C164D8">
        <w:rPr>
          <w:szCs w:val="22"/>
          <w:lang w:val="en-GB"/>
        </w:rPr>
        <w:t xml:space="preserve">Baden Wuerttemberg Cooperative State University Mosbach </w:t>
      </w:r>
      <w:r w:rsidRPr="00C164D8">
        <w:rPr>
          <w:szCs w:val="22"/>
          <w:lang w:val="en-GB"/>
        </w:rPr>
        <w:t xml:space="preserve">addresses the challenges </w:t>
      </w:r>
      <w:r w:rsidR="00F44941">
        <w:rPr>
          <w:szCs w:val="22"/>
          <w:lang w:val="en-GB"/>
        </w:rPr>
        <w:t xml:space="preserve">placed on </w:t>
      </w:r>
      <w:r w:rsidRPr="00C164D8">
        <w:rPr>
          <w:szCs w:val="22"/>
          <w:lang w:val="en-GB"/>
        </w:rPr>
        <w:t xml:space="preserve">the healthcare system </w:t>
      </w:r>
      <w:r w:rsidR="00F44941">
        <w:rPr>
          <w:szCs w:val="22"/>
          <w:lang w:val="en-GB"/>
        </w:rPr>
        <w:t xml:space="preserve">by </w:t>
      </w:r>
      <w:r w:rsidRPr="00C164D8">
        <w:rPr>
          <w:szCs w:val="22"/>
          <w:lang w:val="en-GB"/>
        </w:rPr>
        <w:t>digitization. The curriculum examin</w:t>
      </w:r>
      <w:r w:rsidR="00C164D8" w:rsidRPr="00C164D8">
        <w:rPr>
          <w:szCs w:val="22"/>
          <w:lang w:val="en-GB"/>
        </w:rPr>
        <w:t>e</w:t>
      </w:r>
      <w:r w:rsidRPr="00C164D8">
        <w:rPr>
          <w:szCs w:val="22"/>
          <w:lang w:val="en-GB"/>
        </w:rPr>
        <w:t xml:space="preserve">s </w:t>
      </w:r>
      <w:r w:rsidR="00F44941" w:rsidRPr="00C164D8">
        <w:rPr>
          <w:szCs w:val="22"/>
          <w:lang w:val="en-GB"/>
        </w:rPr>
        <w:t xml:space="preserve">from various perspectives </w:t>
      </w:r>
      <w:r w:rsidRPr="00C164D8">
        <w:rPr>
          <w:szCs w:val="22"/>
          <w:lang w:val="en-GB"/>
        </w:rPr>
        <w:t xml:space="preserve">topics </w:t>
      </w:r>
      <w:r w:rsidR="00EE46EA">
        <w:rPr>
          <w:szCs w:val="22"/>
          <w:lang w:val="en-GB"/>
        </w:rPr>
        <w:t>that</w:t>
      </w:r>
      <w:r w:rsidRPr="00C164D8">
        <w:rPr>
          <w:szCs w:val="22"/>
          <w:lang w:val="en-GB"/>
        </w:rPr>
        <w:t xml:space="preserve"> are important </w:t>
      </w:r>
      <w:r w:rsidR="00F44941">
        <w:rPr>
          <w:szCs w:val="22"/>
          <w:lang w:val="en-GB"/>
        </w:rPr>
        <w:t xml:space="preserve">for optimally integrating </w:t>
      </w:r>
      <w:r w:rsidRPr="00C164D8">
        <w:rPr>
          <w:szCs w:val="22"/>
          <w:lang w:val="en-GB"/>
        </w:rPr>
        <w:t xml:space="preserve">medical technology, information technology, </w:t>
      </w:r>
      <w:r w:rsidR="00F44941">
        <w:rPr>
          <w:szCs w:val="22"/>
          <w:lang w:val="en-GB"/>
        </w:rPr>
        <w:t xml:space="preserve">business </w:t>
      </w:r>
      <w:r w:rsidRPr="00C164D8">
        <w:rPr>
          <w:szCs w:val="22"/>
          <w:lang w:val="en-GB"/>
        </w:rPr>
        <w:t xml:space="preserve">administration and specialist </w:t>
      </w:r>
      <w:r w:rsidR="00F44941">
        <w:rPr>
          <w:szCs w:val="22"/>
          <w:lang w:val="en-GB"/>
        </w:rPr>
        <w:t>fields</w:t>
      </w:r>
      <w:r w:rsidRPr="00C164D8">
        <w:rPr>
          <w:szCs w:val="22"/>
          <w:lang w:val="en-GB"/>
        </w:rPr>
        <w:t xml:space="preserve">. The study programme takes three years to complete and leads to </w:t>
      </w:r>
      <w:r w:rsidR="00F44941">
        <w:rPr>
          <w:szCs w:val="22"/>
          <w:lang w:val="en-GB"/>
        </w:rPr>
        <w:t xml:space="preserve">a </w:t>
      </w:r>
      <w:r w:rsidR="001C47CA" w:rsidRPr="00C164D8">
        <w:rPr>
          <w:szCs w:val="22"/>
          <w:lang w:val="en-GB"/>
        </w:rPr>
        <w:t>Bachelor of Arts</w:t>
      </w:r>
      <w:r w:rsidRPr="00C164D8">
        <w:rPr>
          <w:szCs w:val="22"/>
          <w:lang w:val="en-GB"/>
        </w:rPr>
        <w:t xml:space="preserve"> </w:t>
      </w:r>
      <w:r w:rsidR="00F44941">
        <w:rPr>
          <w:szCs w:val="22"/>
          <w:lang w:val="en-GB"/>
        </w:rPr>
        <w:t xml:space="preserve">degree </w:t>
      </w:r>
      <w:r w:rsidRPr="00C164D8">
        <w:rPr>
          <w:szCs w:val="22"/>
          <w:lang w:val="en-GB"/>
        </w:rPr>
        <w:t>(B.A.).</w:t>
      </w:r>
    </w:p>
    <w:p w14:paraId="589CF2DB" w14:textId="77777777" w:rsidR="00B15E63" w:rsidRPr="00C164D8" w:rsidRDefault="00B15E63" w:rsidP="00AE4935">
      <w:pPr>
        <w:spacing w:line="360" w:lineRule="auto"/>
        <w:ind w:right="1843"/>
        <w:rPr>
          <w:szCs w:val="22"/>
          <w:lang w:val="en-GB"/>
        </w:rPr>
      </w:pPr>
    </w:p>
    <w:p w14:paraId="42345D30" w14:textId="7684FBF1" w:rsidR="00AE4935" w:rsidRPr="00C164D8" w:rsidRDefault="00B15E63" w:rsidP="00AE4935">
      <w:pPr>
        <w:spacing w:line="360" w:lineRule="auto"/>
        <w:ind w:right="1843"/>
        <w:rPr>
          <w:szCs w:val="22"/>
          <w:lang w:val="en-GB"/>
        </w:rPr>
      </w:pPr>
      <w:r w:rsidRPr="00C164D8">
        <w:rPr>
          <w:szCs w:val="22"/>
          <w:lang w:val="en-GB"/>
        </w:rPr>
        <w:t xml:space="preserve">In addition to </w:t>
      </w:r>
      <w:r w:rsidR="00137967">
        <w:rPr>
          <w:szCs w:val="22"/>
          <w:lang w:val="en-GB"/>
        </w:rPr>
        <w:t>trainee</w:t>
      </w:r>
      <w:r w:rsidRPr="00C164D8">
        <w:rPr>
          <w:szCs w:val="22"/>
          <w:lang w:val="en-GB"/>
        </w:rPr>
        <w:t xml:space="preserve"> industrial mechanics, </w:t>
      </w:r>
      <w:r w:rsidR="00F44941">
        <w:rPr>
          <w:szCs w:val="22"/>
          <w:lang w:val="en-GB"/>
        </w:rPr>
        <w:t xml:space="preserve">the company will also </w:t>
      </w:r>
      <w:r w:rsidR="00EE46EA">
        <w:rPr>
          <w:szCs w:val="22"/>
          <w:lang w:val="en-GB"/>
        </w:rPr>
        <w:t>take on</w:t>
      </w:r>
      <w:r w:rsidR="00F44941">
        <w:rPr>
          <w:szCs w:val="22"/>
          <w:lang w:val="en-GB"/>
        </w:rPr>
        <w:t xml:space="preserve"> </w:t>
      </w:r>
      <w:r w:rsidRPr="00C164D8">
        <w:rPr>
          <w:szCs w:val="22"/>
          <w:lang w:val="en-GB"/>
        </w:rPr>
        <w:t xml:space="preserve">a </w:t>
      </w:r>
      <w:r w:rsidR="00137967">
        <w:rPr>
          <w:szCs w:val="22"/>
          <w:lang w:val="en-GB"/>
        </w:rPr>
        <w:t xml:space="preserve">trainee </w:t>
      </w:r>
      <w:r w:rsidR="00BB6715" w:rsidRPr="00C164D8">
        <w:rPr>
          <w:szCs w:val="22"/>
          <w:lang w:val="en-GB"/>
        </w:rPr>
        <w:t xml:space="preserve">business administrator for </w:t>
      </w:r>
      <w:r w:rsidRPr="00C164D8">
        <w:rPr>
          <w:szCs w:val="22"/>
          <w:lang w:val="en-GB"/>
        </w:rPr>
        <w:t xml:space="preserve">marketing communication next year. Possible fields of </w:t>
      </w:r>
      <w:r w:rsidR="00F44941">
        <w:rPr>
          <w:szCs w:val="22"/>
          <w:lang w:val="en-GB"/>
        </w:rPr>
        <w:t xml:space="preserve">work </w:t>
      </w:r>
      <w:r w:rsidRPr="00C164D8">
        <w:rPr>
          <w:szCs w:val="22"/>
          <w:lang w:val="en-GB"/>
        </w:rPr>
        <w:t xml:space="preserve">after </w:t>
      </w:r>
      <w:r w:rsidR="00137967">
        <w:rPr>
          <w:szCs w:val="22"/>
          <w:lang w:val="en-GB"/>
        </w:rPr>
        <w:t xml:space="preserve">completing </w:t>
      </w:r>
      <w:r w:rsidRPr="00C164D8">
        <w:rPr>
          <w:szCs w:val="22"/>
          <w:lang w:val="en-GB"/>
        </w:rPr>
        <w:t xml:space="preserve">training </w:t>
      </w:r>
      <w:r w:rsidR="00BB6715" w:rsidRPr="00C164D8">
        <w:rPr>
          <w:szCs w:val="22"/>
          <w:lang w:val="en-GB"/>
        </w:rPr>
        <w:t xml:space="preserve">include </w:t>
      </w:r>
      <w:r w:rsidR="001C47CA">
        <w:rPr>
          <w:szCs w:val="22"/>
          <w:lang w:val="en-GB"/>
        </w:rPr>
        <w:t>classic</w:t>
      </w:r>
      <w:r w:rsidR="00BB6715" w:rsidRPr="00C164D8">
        <w:rPr>
          <w:szCs w:val="22"/>
          <w:lang w:val="en-GB"/>
        </w:rPr>
        <w:t xml:space="preserve"> </w:t>
      </w:r>
      <w:r w:rsidRPr="00C164D8">
        <w:rPr>
          <w:szCs w:val="22"/>
          <w:lang w:val="en-GB"/>
        </w:rPr>
        <w:t xml:space="preserve">advertising, dialogue marketing, events and public relations. </w:t>
      </w:r>
      <w:r w:rsidR="00BB6715" w:rsidRPr="00C164D8">
        <w:rPr>
          <w:szCs w:val="22"/>
          <w:lang w:val="en-GB"/>
        </w:rPr>
        <w:t xml:space="preserve">Applications </w:t>
      </w:r>
      <w:r w:rsidRPr="00C164D8">
        <w:rPr>
          <w:szCs w:val="22"/>
          <w:lang w:val="en-GB"/>
        </w:rPr>
        <w:t xml:space="preserve">for 2019 </w:t>
      </w:r>
      <w:r w:rsidR="00BB6715" w:rsidRPr="00C164D8">
        <w:rPr>
          <w:szCs w:val="22"/>
          <w:lang w:val="en-GB"/>
        </w:rPr>
        <w:t>are being accepted now</w:t>
      </w:r>
      <w:r w:rsidRPr="00C164D8">
        <w:rPr>
          <w:szCs w:val="22"/>
          <w:lang w:val="en-GB"/>
        </w:rPr>
        <w:t xml:space="preserve">. Interested </w:t>
      </w:r>
      <w:r w:rsidR="00BB6715" w:rsidRPr="00C164D8">
        <w:rPr>
          <w:szCs w:val="22"/>
          <w:lang w:val="en-GB"/>
        </w:rPr>
        <w:t xml:space="preserve">candidates </w:t>
      </w:r>
      <w:r w:rsidRPr="00C164D8">
        <w:rPr>
          <w:szCs w:val="22"/>
          <w:lang w:val="en-GB"/>
        </w:rPr>
        <w:t xml:space="preserve">can find </w:t>
      </w:r>
      <w:r w:rsidR="006C7FC0">
        <w:rPr>
          <w:szCs w:val="22"/>
          <w:lang w:val="en-GB"/>
        </w:rPr>
        <w:t xml:space="preserve">extensive information </w:t>
      </w:r>
      <w:r w:rsidR="00F44941">
        <w:rPr>
          <w:szCs w:val="22"/>
          <w:lang w:val="en-GB"/>
        </w:rPr>
        <w:t xml:space="preserve">about </w:t>
      </w:r>
      <w:r w:rsidR="00BB6715" w:rsidRPr="00C164D8">
        <w:rPr>
          <w:szCs w:val="22"/>
          <w:lang w:val="en-GB"/>
        </w:rPr>
        <w:t xml:space="preserve">training </w:t>
      </w:r>
      <w:r w:rsidRPr="00C164D8">
        <w:rPr>
          <w:szCs w:val="22"/>
          <w:lang w:val="en-GB"/>
        </w:rPr>
        <w:t>a</w:t>
      </w:r>
      <w:r w:rsidR="00BB6715" w:rsidRPr="00C164D8">
        <w:rPr>
          <w:szCs w:val="22"/>
          <w:lang w:val="en-GB"/>
        </w:rPr>
        <w:t>t ulrich medical on the company’</w:t>
      </w:r>
      <w:r w:rsidRPr="00C164D8">
        <w:rPr>
          <w:szCs w:val="22"/>
          <w:lang w:val="en-GB"/>
        </w:rPr>
        <w:t>s website at</w:t>
      </w:r>
      <w:bookmarkStart w:id="1" w:name="_Hlk517104324"/>
      <w:r w:rsidR="00AE4935" w:rsidRPr="00C164D8">
        <w:rPr>
          <w:szCs w:val="22"/>
          <w:lang w:val="en-GB"/>
        </w:rPr>
        <w:t>:</w:t>
      </w:r>
      <w:r w:rsidR="00BB6715" w:rsidRPr="00C164D8">
        <w:rPr>
          <w:szCs w:val="22"/>
          <w:lang w:val="en-GB"/>
        </w:rPr>
        <w:t xml:space="preserve"> </w:t>
      </w:r>
      <w:bookmarkEnd w:id="1"/>
      <w:r w:rsidR="00AE4935" w:rsidRPr="00C164D8">
        <w:rPr>
          <w:lang w:val="en-GB"/>
        </w:rPr>
        <w:fldChar w:fldCharType="begin"/>
      </w:r>
      <w:r w:rsidR="00AE4935" w:rsidRPr="00C164D8">
        <w:rPr>
          <w:lang w:val="en-GB"/>
        </w:rPr>
        <w:instrText xml:space="preserve"> HYPERLINK "https://www.ulrichmedical.de/karriere/ausbildung/" </w:instrText>
      </w:r>
      <w:r w:rsidR="00AE4935" w:rsidRPr="00C164D8">
        <w:rPr>
          <w:lang w:val="en-GB"/>
        </w:rPr>
        <w:fldChar w:fldCharType="separate"/>
      </w:r>
      <w:r w:rsidR="00AE4935" w:rsidRPr="00C164D8">
        <w:rPr>
          <w:rStyle w:val="Hyperlink"/>
          <w:lang w:val="en-GB"/>
        </w:rPr>
        <w:t>https://www.ulrichmedical.de/karriere/ausbildung/</w:t>
      </w:r>
      <w:r w:rsidR="00AE4935" w:rsidRPr="00C164D8">
        <w:rPr>
          <w:lang w:val="en-GB"/>
        </w:rPr>
        <w:fldChar w:fldCharType="end"/>
      </w:r>
      <w:r w:rsidR="00AE4935" w:rsidRPr="00C164D8">
        <w:rPr>
          <w:lang w:val="en-GB"/>
        </w:rPr>
        <w:t>.</w:t>
      </w:r>
    </w:p>
    <w:p w14:paraId="25B12CC5" w14:textId="77777777" w:rsidR="005E3DB7" w:rsidRPr="00C164D8" w:rsidRDefault="005E3DB7" w:rsidP="000A3910">
      <w:pPr>
        <w:spacing w:line="360" w:lineRule="auto"/>
        <w:ind w:right="1843"/>
        <w:rPr>
          <w:szCs w:val="22"/>
          <w:lang w:val="en-GB"/>
        </w:rPr>
      </w:pPr>
    </w:p>
    <w:p w14:paraId="5F3DB8F4" w14:textId="79B299FF" w:rsidR="00FE136B" w:rsidRPr="00C164D8" w:rsidRDefault="006C7FC0" w:rsidP="00FE136B">
      <w:pPr>
        <w:spacing w:line="360" w:lineRule="auto"/>
        <w:ind w:right="1843"/>
        <w:rPr>
          <w:sz w:val="20"/>
          <w:lang w:val="en-GB"/>
        </w:rPr>
      </w:pPr>
      <w:r>
        <w:rPr>
          <w:sz w:val="20"/>
          <w:lang w:val="en-GB"/>
        </w:rPr>
        <w:t>Size</w:t>
      </w:r>
      <w:r w:rsidR="00FE136B" w:rsidRPr="00C164D8">
        <w:rPr>
          <w:sz w:val="20"/>
          <w:lang w:val="en-GB"/>
        </w:rPr>
        <w:t xml:space="preserve">: </w:t>
      </w:r>
      <w:r w:rsidR="008542A5">
        <w:rPr>
          <w:sz w:val="20"/>
          <w:lang w:val="en-GB"/>
        </w:rPr>
        <w:t>3.29</w:t>
      </w:r>
      <w:r w:rsidR="00C214E5">
        <w:rPr>
          <w:sz w:val="20"/>
          <w:lang w:val="en-GB"/>
        </w:rPr>
        <w:t>2</w:t>
      </w:r>
      <w:r>
        <w:rPr>
          <w:sz w:val="20"/>
          <w:lang w:val="en-GB"/>
        </w:rPr>
        <w:t xml:space="preserve"> </w:t>
      </w:r>
      <w:r w:rsidR="00ED0493" w:rsidRPr="00C164D8">
        <w:rPr>
          <w:sz w:val="20"/>
          <w:lang w:val="en-GB"/>
        </w:rPr>
        <w:t xml:space="preserve">characters </w:t>
      </w:r>
      <w:r w:rsidR="00FE136B" w:rsidRPr="00C164D8">
        <w:rPr>
          <w:sz w:val="20"/>
          <w:lang w:val="en-GB"/>
        </w:rPr>
        <w:t>(</w:t>
      </w:r>
      <w:r w:rsidR="00ED0493" w:rsidRPr="00C164D8">
        <w:rPr>
          <w:sz w:val="20"/>
          <w:lang w:val="en-GB"/>
        </w:rPr>
        <w:t>including spaces</w:t>
      </w:r>
      <w:r w:rsidR="00FE136B" w:rsidRPr="00C164D8">
        <w:rPr>
          <w:sz w:val="20"/>
          <w:lang w:val="en-GB"/>
        </w:rPr>
        <w:t>)</w:t>
      </w:r>
    </w:p>
    <w:p w14:paraId="5E40D13C" w14:textId="058A2D4E" w:rsidR="00681BE1" w:rsidRPr="00C164D8" w:rsidRDefault="00681BE1">
      <w:pPr>
        <w:rPr>
          <w:b/>
          <w:color w:val="9BA2A7"/>
          <w:szCs w:val="22"/>
          <w:lang w:val="en-GB"/>
        </w:rPr>
      </w:pPr>
      <w:r w:rsidRPr="00C164D8">
        <w:rPr>
          <w:b/>
          <w:color w:val="9BA2A7"/>
          <w:szCs w:val="22"/>
          <w:lang w:val="en-GB"/>
        </w:rPr>
        <w:br w:type="page"/>
      </w:r>
    </w:p>
    <w:p w14:paraId="5820DF6E" w14:textId="030B507D" w:rsidR="00F02289" w:rsidRPr="00C164D8" w:rsidRDefault="00ED0493" w:rsidP="004B02EA">
      <w:pPr>
        <w:spacing w:line="360" w:lineRule="auto"/>
        <w:ind w:right="1843"/>
        <w:rPr>
          <w:rFonts w:cs="Arial"/>
          <w:szCs w:val="22"/>
          <w:lang w:val="en-GB"/>
        </w:rPr>
      </w:pPr>
      <w:r w:rsidRPr="00C164D8">
        <w:rPr>
          <w:rFonts w:cs="Arial"/>
          <w:szCs w:val="22"/>
          <w:lang w:val="en-GB"/>
        </w:rPr>
        <w:lastRenderedPageBreak/>
        <w:t>Photo</w:t>
      </w:r>
      <w:r w:rsidR="00681BE1" w:rsidRPr="00C164D8">
        <w:rPr>
          <w:rFonts w:cs="Arial"/>
          <w:szCs w:val="22"/>
          <w:lang w:val="en-GB"/>
        </w:rPr>
        <w:t>: ulrich medical</w:t>
      </w:r>
    </w:p>
    <w:p w14:paraId="339D0629" w14:textId="77777777" w:rsidR="00681BE1" w:rsidRPr="00C164D8" w:rsidRDefault="00681BE1" w:rsidP="004B02EA">
      <w:pPr>
        <w:spacing w:line="360" w:lineRule="auto"/>
        <w:ind w:right="1843"/>
        <w:rPr>
          <w:rFonts w:cs="Arial"/>
          <w:szCs w:val="22"/>
          <w:lang w:val="en-GB"/>
        </w:rPr>
      </w:pPr>
    </w:p>
    <w:p w14:paraId="30A0584A" w14:textId="34FF0DE9" w:rsidR="00681BE1" w:rsidRPr="00C164D8" w:rsidRDefault="00681BE1" w:rsidP="004B02EA">
      <w:pPr>
        <w:spacing w:line="360" w:lineRule="auto"/>
        <w:ind w:right="1843"/>
        <w:rPr>
          <w:rFonts w:cs="Arial"/>
          <w:sz w:val="18"/>
          <w:szCs w:val="18"/>
          <w:lang w:val="en-GB"/>
        </w:rPr>
      </w:pPr>
      <w:r w:rsidRPr="00C164D8">
        <w:rPr>
          <w:rFonts w:cs="Arial"/>
          <w:sz w:val="18"/>
          <w:szCs w:val="18"/>
          <w:lang w:val="en-GB"/>
        </w:rPr>
        <w:t>-1-</w:t>
      </w:r>
    </w:p>
    <w:p w14:paraId="7918C91A" w14:textId="11C43DFD" w:rsidR="00E631E2" w:rsidRPr="00C164D8" w:rsidRDefault="00E631E2" w:rsidP="004B02EA">
      <w:pPr>
        <w:spacing w:line="360" w:lineRule="auto"/>
        <w:ind w:right="1843"/>
        <w:rPr>
          <w:rFonts w:cs="Arial"/>
          <w:sz w:val="18"/>
          <w:szCs w:val="18"/>
          <w:lang w:val="en-GB"/>
        </w:rPr>
      </w:pPr>
      <w:r w:rsidRPr="00C164D8">
        <w:rPr>
          <w:noProof/>
        </w:rPr>
        <w:drawing>
          <wp:inline distT="0" distB="0" distL="0" distR="0" wp14:anchorId="45838FBF" wp14:editId="075AEF22">
            <wp:extent cx="4165600" cy="3124200"/>
            <wp:effectExtent l="0" t="0" r="6350" b="0"/>
            <wp:docPr id="1" name="Grafik 1" descr="C:\Users\Stefan Skrzipietz\AppData\Local\Microsoft\Windows\INetCache\Content.Word\17163427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 Skrzipietz\AppData\Local\Microsoft\Windows\INetCache\Content.Word\17163427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0" cy="3124200"/>
                    </a:xfrm>
                    <a:prstGeom prst="rect">
                      <a:avLst/>
                    </a:prstGeom>
                    <a:noFill/>
                    <a:ln>
                      <a:noFill/>
                    </a:ln>
                  </pic:spPr>
                </pic:pic>
              </a:graphicData>
            </a:graphic>
          </wp:inline>
        </w:drawing>
      </w:r>
    </w:p>
    <w:p w14:paraId="1267D911" w14:textId="734C6CDD" w:rsidR="00681BE1" w:rsidRPr="00C164D8" w:rsidRDefault="00681BE1" w:rsidP="004B02EA">
      <w:pPr>
        <w:spacing w:line="360" w:lineRule="auto"/>
        <w:ind w:right="1843"/>
        <w:rPr>
          <w:rFonts w:cs="Arial"/>
          <w:b/>
          <w:sz w:val="18"/>
          <w:szCs w:val="18"/>
          <w:lang w:val="en-GB"/>
        </w:rPr>
      </w:pPr>
    </w:p>
    <w:p w14:paraId="7E4D2B05" w14:textId="67203234" w:rsidR="00B02A37" w:rsidRPr="00C164D8" w:rsidRDefault="00C164D8" w:rsidP="00D15036">
      <w:pPr>
        <w:ind w:right="1843"/>
        <w:rPr>
          <w:rFonts w:ascii="Calibri" w:hAnsi="Calibri"/>
          <w:iCs/>
          <w:sz w:val="20"/>
          <w:lang w:val="en-GB"/>
        </w:rPr>
      </w:pPr>
      <w:r>
        <w:rPr>
          <w:sz w:val="20"/>
          <w:lang w:val="en-GB"/>
        </w:rPr>
        <w:t xml:space="preserve">In addition to a training programme for industrial mechanics, a business administrator for marketing communication will </w:t>
      </w:r>
      <w:r w:rsidR="00F44941">
        <w:rPr>
          <w:sz w:val="20"/>
          <w:lang w:val="en-GB"/>
        </w:rPr>
        <w:t>start training</w:t>
      </w:r>
      <w:r>
        <w:rPr>
          <w:sz w:val="20"/>
          <w:lang w:val="en-GB"/>
        </w:rPr>
        <w:t xml:space="preserve"> for the first time next year</w:t>
      </w:r>
      <w:r w:rsidR="00B02A37" w:rsidRPr="00C164D8">
        <w:rPr>
          <w:sz w:val="20"/>
          <w:lang w:val="en-GB"/>
        </w:rPr>
        <w:t>.</w:t>
      </w:r>
    </w:p>
    <w:p w14:paraId="4129E7A3" w14:textId="77777777" w:rsidR="00D15036" w:rsidRPr="00C164D8" w:rsidRDefault="00D15036" w:rsidP="00D15036">
      <w:pPr>
        <w:rPr>
          <w:i/>
          <w:iCs/>
          <w:lang w:val="en-GB"/>
        </w:rPr>
      </w:pPr>
    </w:p>
    <w:p w14:paraId="65FC4B56" w14:textId="77777777" w:rsidR="00681BE1" w:rsidRPr="00C164D8" w:rsidRDefault="00681BE1" w:rsidP="004B02EA">
      <w:pPr>
        <w:spacing w:line="360" w:lineRule="auto"/>
        <w:ind w:right="1843"/>
        <w:rPr>
          <w:rFonts w:cs="Arial"/>
          <w:szCs w:val="22"/>
          <w:lang w:val="en-GB"/>
        </w:rPr>
      </w:pPr>
    </w:p>
    <w:p w14:paraId="370C823C" w14:textId="77777777" w:rsidR="00D15036" w:rsidRPr="00C164D8" w:rsidRDefault="00D15036" w:rsidP="00D15036">
      <w:pPr>
        <w:rPr>
          <w:rFonts w:cs="Arial"/>
          <w:i/>
          <w:iCs/>
          <w:sz w:val="20"/>
          <w:lang w:val="en-GB"/>
        </w:rPr>
      </w:pPr>
    </w:p>
    <w:p w14:paraId="5AE035D8" w14:textId="77777777" w:rsidR="00E75C78" w:rsidRPr="00C164D8" w:rsidRDefault="00E75C78" w:rsidP="004B02EA">
      <w:pPr>
        <w:spacing w:line="360" w:lineRule="auto"/>
        <w:ind w:right="1843"/>
        <w:rPr>
          <w:rFonts w:cs="Arial"/>
          <w:b/>
          <w:szCs w:val="22"/>
          <w:lang w:val="en-GB"/>
        </w:rPr>
      </w:pPr>
    </w:p>
    <w:p w14:paraId="0AE0E5B6" w14:textId="77777777" w:rsidR="00E631E2" w:rsidRPr="00C164D8" w:rsidRDefault="00E631E2">
      <w:pPr>
        <w:rPr>
          <w:b/>
          <w:szCs w:val="22"/>
          <w:lang w:val="en-GB"/>
        </w:rPr>
      </w:pPr>
      <w:r w:rsidRPr="00C164D8">
        <w:rPr>
          <w:b/>
          <w:szCs w:val="22"/>
          <w:lang w:val="en-GB"/>
        </w:rPr>
        <w:br w:type="page"/>
      </w:r>
    </w:p>
    <w:p w14:paraId="373479DD" w14:textId="37A9F135" w:rsidR="00B02A37" w:rsidRPr="00C164D8" w:rsidRDefault="00C164D8" w:rsidP="00B02A37">
      <w:pPr>
        <w:spacing w:line="360" w:lineRule="auto"/>
        <w:ind w:right="1843"/>
        <w:rPr>
          <w:b/>
          <w:szCs w:val="22"/>
          <w:lang w:val="en-GB"/>
        </w:rPr>
      </w:pPr>
      <w:r>
        <w:rPr>
          <w:b/>
          <w:szCs w:val="22"/>
          <w:lang w:val="en-GB"/>
        </w:rPr>
        <w:lastRenderedPageBreak/>
        <w:t xml:space="preserve">About </w:t>
      </w:r>
      <w:r w:rsidR="00B02A37" w:rsidRPr="00C164D8">
        <w:rPr>
          <w:b/>
          <w:szCs w:val="22"/>
          <w:lang w:val="en-GB"/>
        </w:rPr>
        <w:t>ulrich medical</w:t>
      </w:r>
    </w:p>
    <w:p w14:paraId="73EA0432" w14:textId="73AFEE18" w:rsidR="008542A5" w:rsidRDefault="008542A5">
      <w:pPr>
        <w:rPr>
          <w:b/>
          <w:szCs w:val="22"/>
          <w:lang w:val="en-GB"/>
        </w:rPr>
      </w:pPr>
    </w:p>
    <w:p w14:paraId="3F4DF958" w14:textId="4437E4A6" w:rsidR="008542A5" w:rsidRPr="00C164D8" w:rsidRDefault="008542A5" w:rsidP="008542A5">
      <w:pPr>
        <w:spacing w:line="360" w:lineRule="auto"/>
        <w:ind w:right="1843"/>
        <w:rPr>
          <w:b/>
          <w:szCs w:val="22"/>
          <w:lang w:val="en-GB"/>
        </w:rPr>
      </w:pPr>
      <w:r w:rsidRPr="000970D0">
        <w:rPr>
          <w:rFonts w:cs="Arial"/>
          <w:szCs w:val="22"/>
          <w:lang w:val="en-GB"/>
        </w:rPr>
        <w:t xml:space="preserve">Since its foundation as a family company in 1912, </w:t>
      </w:r>
      <w:proofErr w:type="spellStart"/>
      <w:r w:rsidRPr="000970D0">
        <w:rPr>
          <w:rFonts w:cs="Arial"/>
          <w:szCs w:val="22"/>
          <w:lang w:val="en-GB"/>
        </w:rPr>
        <w:t>ulrich</w:t>
      </w:r>
      <w:proofErr w:type="spellEnd"/>
      <w:r w:rsidRPr="000970D0">
        <w:rPr>
          <w:rFonts w:cs="Arial"/>
          <w:szCs w:val="22"/>
          <w:lang w:val="en-GB"/>
        </w:rPr>
        <w:t xml:space="preserve"> medical has developed, manufactured and distributed innovative medical technology products. Doctors and users worldwide trust in </w:t>
      </w:r>
      <w:r>
        <w:rPr>
          <w:rFonts w:cs="Arial"/>
          <w:szCs w:val="22"/>
          <w:lang w:val="en-GB"/>
        </w:rPr>
        <w:t>the</w:t>
      </w:r>
      <w:r w:rsidRPr="000970D0">
        <w:rPr>
          <w:rFonts w:cs="Arial"/>
          <w:szCs w:val="22"/>
          <w:lang w:val="en-GB"/>
        </w:rPr>
        <w:t xml:space="preserve"> </w:t>
      </w:r>
      <w:r>
        <w:rPr>
          <w:rFonts w:cs="Arial"/>
          <w:szCs w:val="22"/>
          <w:lang w:val="en-GB"/>
        </w:rPr>
        <w:t xml:space="preserve">more than </w:t>
      </w:r>
      <w:r w:rsidRPr="000970D0">
        <w:rPr>
          <w:rFonts w:cs="Arial"/>
          <w:szCs w:val="22"/>
          <w:lang w:val="en-GB"/>
        </w:rPr>
        <w:t xml:space="preserve">100 years of expertise. As </w:t>
      </w:r>
      <w:r w:rsidRPr="00A019A3">
        <w:rPr>
          <w:rFonts w:cs="Arial"/>
          <w:color w:val="9BA2A7"/>
          <w:szCs w:val="22"/>
          <w:lang w:val="en-US"/>
        </w:rPr>
        <w:t xml:space="preserve">one of the </w:t>
      </w:r>
      <w:r w:rsidRPr="00867FA7">
        <w:rPr>
          <w:rFonts w:cs="Arial"/>
          <w:szCs w:val="22"/>
          <w:lang w:val="en-US"/>
        </w:rPr>
        <w:t xml:space="preserve">few companies </w:t>
      </w:r>
      <w:r w:rsidRPr="000970D0">
        <w:rPr>
          <w:rFonts w:cs="Arial"/>
          <w:szCs w:val="22"/>
          <w:lang w:val="en-GB"/>
        </w:rPr>
        <w:t xml:space="preserve">in this </w:t>
      </w:r>
      <w:r>
        <w:rPr>
          <w:rFonts w:cs="Arial"/>
          <w:szCs w:val="22"/>
          <w:lang w:val="en-GB"/>
        </w:rPr>
        <w:t>sector</w:t>
      </w:r>
      <w:r w:rsidRPr="000970D0">
        <w:rPr>
          <w:rFonts w:cs="Arial"/>
          <w:szCs w:val="22"/>
          <w:lang w:val="en-GB"/>
        </w:rPr>
        <w:t xml:space="preserve">, the Ulm-based company </w:t>
      </w:r>
      <w:r>
        <w:rPr>
          <w:rFonts w:cs="Arial"/>
          <w:szCs w:val="22"/>
          <w:lang w:val="en-GB"/>
        </w:rPr>
        <w:t>places great value</w:t>
      </w:r>
      <w:r w:rsidRPr="000970D0">
        <w:rPr>
          <w:rFonts w:cs="Arial"/>
          <w:szCs w:val="22"/>
          <w:lang w:val="en-GB"/>
        </w:rPr>
        <w:t xml:space="preserve"> in “Made in Germany” and develops and manufactures its products in Germany.</w:t>
      </w:r>
      <w:r w:rsidRPr="000970D0">
        <w:rPr>
          <w:lang w:val="en-GB"/>
        </w:rPr>
        <w:t xml:space="preserve"> </w:t>
      </w:r>
      <w:proofErr w:type="spellStart"/>
      <w:r>
        <w:rPr>
          <w:rFonts w:cs="Arial"/>
          <w:szCs w:val="22"/>
          <w:lang w:val="en-GB"/>
        </w:rPr>
        <w:t>ulrich</w:t>
      </w:r>
      <w:proofErr w:type="spellEnd"/>
      <w:r>
        <w:rPr>
          <w:rFonts w:cs="Arial"/>
          <w:szCs w:val="22"/>
          <w:lang w:val="en-GB"/>
        </w:rPr>
        <w:t xml:space="preserve"> medical specialises in two product categories: spinal systems and contrast-medium injectors.</w:t>
      </w:r>
      <w:r>
        <w:rPr>
          <w:rFonts w:cs="Arial"/>
          <w:szCs w:val="22"/>
          <w:lang w:val="en-GB"/>
        </w:rPr>
        <w:t xml:space="preserve"> </w:t>
      </w:r>
      <w:r>
        <w:rPr>
          <w:rFonts w:cs="Arial"/>
          <w:szCs w:val="22"/>
          <w:lang w:val="en-GB"/>
        </w:rPr>
        <w:t>The Spinal Systems Division develops and produces implants made mostly of titanium and successfully markets them worldwide. They are used in cases of injury or disease affecting the entire spine.</w:t>
      </w:r>
      <w:r w:rsidRPr="000970D0">
        <w:rPr>
          <w:rFonts w:cs="Arial"/>
          <w:szCs w:val="22"/>
          <w:lang w:val="en-GB"/>
        </w:rPr>
        <w:t xml:space="preserve"> </w:t>
      </w:r>
      <w:r>
        <w:rPr>
          <w:rFonts w:cs="Arial"/>
          <w:szCs w:val="22"/>
          <w:lang w:val="en-GB"/>
        </w:rPr>
        <w:t>In the field of contrast</w:t>
      </w:r>
      <w:r>
        <w:rPr>
          <w:rFonts w:cs="Arial"/>
          <w:szCs w:val="22"/>
          <w:lang w:val="en-GB"/>
        </w:rPr>
        <w:t xml:space="preserve"> </w:t>
      </w:r>
      <w:r>
        <w:rPr>
          <w:rFonts w:cs="Arial"/>
          <w:szCs w:val="22"/>
          <w:lang w:val="en-GB"/>
        </w:rPr>
        <w:t>medi</w:t>
      </w:r>
      <w:r>
        <w:rPr>
          <w:rFonts w:cs="Arial"/>
          <w:szCs w:val="22"/>
          <w:lang w:val="en-GB"/>
        </w:rPr>
        <w:t xml:space="preserve">a </w:t>
      </w:r>
      <w:r>
        <w:rPr>
          <w:rFonts w:cs="Arial"/>
          <w:szCs w:val="22"/>
          <w:lang w:val="en-GB"/>
        </w:rPr>
        <w:t xml:space="preserve">injectors for CT, MRI and angiography, </w:t>
      </w:r>
      <w:proofErr w:type="spellStart"/>
      <w:r>
        <w:rPr>
          <w:rFonts w:cs="Arial"/>
          <w:szCs w:val="22"/>
          <w:lang w:val="en-GB"/>
        </w:rPr>
        <w:t>ulrich</w:t>
      </w:r>
      <w:proofErr w:type="spellEnd"/>
      <w:r>
        <w:rPr>
          <w:rFonts w:cs="Arial"/>
          <w:szCs w:val="22"/>
          <w:lang w:val="en-GB"/>
        </w:rPr>
        <w:t xml:space="preserve"> medical supplies specially developed solutions that reliably support radiologists in the field of modern diagnostic imaging. Their user friendliness, outstanding quality and proven hygienic safety make them essential aids in routine clinical practice.</w:t>
      </w:r>
    </w:p>
    <w:p w14:paraId="72BFB4D9" w14:textId="77777777" w:rsidR="00E31ACE" w:rsidRPr="00C164D8" w:rsidRDefault="00E31ACE" w:rsidP="00FE136B">
      <w:pPr>
        <w:spacing w:line="360" w:lineRule="auto"/>
        <w:ind w:right="1843"/>
        <w:rPr>
          <w:b/>
          <w:szCs w:val="22"/>
          <w:lang w:val="en-GB"/>
        </w:rPr>
      </w:pPr>
    </w:p>
    <w:p w14:paraId="3D3BB516" w14:textId="796C46D1" w:rsidR="00FE136B" w:rsidRPr="00C164D8" w:rsidRDefault="00B451A0" w:rsidP="00FE136B">
      <w:pPr>
        <w:spacing w:line="360" w:lineRule="auto"/>
        <w:ind w:right="1843"/>
        <w:rPr>
          <w:rFonts w:cs="Arial"/>
          <w:b/>
          <w:szCs w:val="22"/>
          <w:lang w:val="en-GB"/>
        </w:rPr>
      </w:pPr>
      <w:r>
        <w:rPr>
          <w:b/>
          <w:szCs w:val="22"/>
          <w:lang w:val="en-GB"/>
        </w:rPr>
        <w:t>If you have any questions, please contact</w:t>
      </w:r>
      <w:r w:rsidR="004B02EA" w:rsidRPr="00C164D8">
        <w:rPr>
          <w:b/>
          <w:szCs w:val="22"/>
          <w:lang w:val="en-GB"/>
        </w:rPr>
        <w:t>:</w:t>
      </w:r>
    </w:p>
    <w:p w14:paraId="369EE675" w14:textId="77777777" w:rsidR="00FE136B" w:rsidRPr="00AC2D78" w:rsidRDefault="00FE136B" w:rsidP="00FE136B">
      <w:pPr>
        <w:spacing w:line="360" w:lineRule="auto"/>
        <w:ind w:left="1985" w:right="1843" w:hanging="1985"/>
        <w:rPr>
          <w:szCs w:val="22"/>
        </w:rPr>
      </w:pPr>
      <w:r w:rsidRPr="00AC2D78">
        <w:rPr>
          <w:szCs w:val="22"/>
        </w:rPr>
        <w:t>ulrich medical</w:t>
      </w:r>
    </w:p>
    <w:p w14:paraId="08FBEBB3" w14:textId="77777777" w:rsidR="00FE136B" w:rsidRPr="00AC2D78" w:rsidRDefault="00FE136B" w:rsidP="00FE136B">
      <w:pPr>
        <w:tabs>
          <w:tab w:val="left" w:pos="1440"/>
        </w:tabs>
        <w:autoSpaceDE w:val="0"/>
        <w:autoSpaceDN w:val="0"/>
        <w:adjustRightInd w:val="0"/>
        <w:spacing w:line="360" w:lineRule="auto"/>
        <w:ind w:right="1843"/>
        <w:rPr>
          <w:rFonts w:cs="Arial"/>
          <w:color w:val="000000"/>
          <w:szCs w:val="22"/>
        </w:rPr>
      </w:pPr>
      <w:r w:rsidRPr="00AC2D78">
        <w:rPr>
          <w:rFonts w:cs="Arial"/>
          <w:color w:val="000000"/>
          <w:szCs w:val="22"/>
        </w:rPr>
        <w:t>Buchbrunnenweg 12, 89081 Ulm</w:t>
      </w:r>
    </w:p>
    <w:p w14:paraId="38AF94BF" w14:textId="77777777" w:rsidR="00FE136B" w:rsidRPr="00AC2D78" w:rsidRDefault="00FE136B" w:rsidP="00FE136B">
      <w:pPr>
        <w:tabs>
          <w:tab w:val="left" w:pos="3976"/>
        </w:tabs>
        <w:spacing w:line="360" w:lineRule="auto"/>
        <w:ind w:left="1985" w:right="1843" w:hanging="1985"/>
        <w:rPr>
          <w:szCs w:val="22"/>
        </w:rPr>
      </w:pPr>
      <w:r w:rsidRPr="00AC2D78">
        <w:rPr>
          <w:szCs w:val="22"/>
        </w:rPr>
        <w:t>Isabelle Korger</w:t>
      </w:r>
    </w:p>
    <w:p w14:paraId="42EA40BF" w14:textId="77F0CFDB" w:rsidR="00FE136B" w:rsidRPr="00C164D8" w:rsidRDefault="00B451A0" w:rsidP="00FE136B">
      <w:pPr>
        <w:tabs>
          <w:tab w:val="left" w:pos="3969"/>
        </w:tabs>
        <w:spacing w:line="360" w:lineRule="auto"/>
        <w:ind w:left="1985" w:right="1843" w:hanging="1985"/>
        <w:rPr>
          <w:szCs w:val="22"/>
          <w:lang w:val="en-GB"/>
        </w:rPr>
      </w:pPr>
      <w:r>
        <w:rPr>
          <w:szCs w:val="22"/>
          <w:lang w:val="en-GB"/>
        </w:rPr>
        <w:t>Tel.</w:t>
      </w:r>
      <w:r w:rsidR="00FE136B" w:rsidRPr="00C164D8">
        <w:rPr>
          <w:szCs w:val="22"/>
          <w:lang w:val="en-GB"/>
        </w:rPr>
        <w:t>: 0731 9654-103</w:t>
      </w:r>
    </w:p>
    <w:p w14:paraId="2FC2C5AA" w14:textId="33FE8EEB" w:rsidR="00FE136B" w:rsidRPr="00C164D8" w:rsidRDefault="00B451A0" w:rsidP="00FE136B">
      <w:pPr>
        <w:tabs>
          <w:tab w:val="left" w:pos="3976"/>
        </w:tabs>
        <w:spacing w:line="360" w:lineRule="auto"/>
        <w:ind w:left="1985" w:right="1843" w:hanging="1985"/>
        <w:rPr>
          <w:szCs w:val="22"/>
          <w:lang w:val="en-GB"/>
        </w:rPr>
      </w:pPr>
      <w:r>
        <w:rPr>
          <w:szCs w:val="22"/>
          <w:lang w:val="en-GB"/>
        </w:rPr>
        <w:t>Em</w:t>
      </w:r>
      <w:r w:rsidR="00FE136B" w:rsidRPr="00C164D8">
        <w:rPr>
          <w:szCs w:val="22"/>
          <w:lang w:val="en-GB"/>
        </w:rPr>
        <w:t xml:space="preserve">ail: </w:t>
      </w:r>
      <w:hyperlink r:id="rId9" w:history="1">
        <w:r w:rsidR="00FE136B" w:rsidRPr="00C164D8">
          <w:rPr>
            <w:rStyle w:val="Hyperlink"/>
            <w:szCs w:val="22"/>
            <w:lang w:val="en-GB"/>
          </w:rPr>
          <w:t>i.korger@ulrichmedical.com</w:t>
        </w:r>
      </w:hyperlink>
    </w:p>
    <w:p w14:paraId="5E25E246" w14:textId="77777777" w:rsidR="00FE136B" w:rsidRPr="00C164D8" w:rsidRDefault="00FE136B" w:rsidP="00FE136B">
      <w:pPr>
        <w:spacing w:line="360" w:lineRule="auto"/>
        <w:ind w:left="1985" w:right="1843" w:hanging="1985"/>
        <w:rPr>
          <w:szCs w:val="22"/>
          <w:lang w:val="en-GB"/>
        </w:rPr>
      </w:pPr>
    </w:p>
    <w:p w14:paraId="6E667743" w14:textId="6FA41F35" w:rsidR="00A30AF0" w:rsidRPr="00C164D8" w:rsidRDefault="00B451A0" w:rsidP="00B451A0">
      <w:pPr>
        <w:spacing w:line="360" w:lineRule="auto"/>
        <w:ind w:left="1985" w:right="1843" w:hanging="1985"/>
        <w:jc w:val="both"/>
        <w:rPr>
          <w:szCs w:val="22"/>
          <w:lang w:val="en-GB"/>
        </w:rPr>
      </w:pPr>
      <w:r>
        <w:rPr>
          <w:szCs w:val="22"/>
          <w:lang w:val="en-GB"/>
        </w:rPr>
        <w:t>No fee is charged for offprints for editorial purposes</w:t>
      </w:r>
      <w:r w:rsidR="004B02EA" w:rsidRPr="00C164D8">
        <w:rPr>
          <w:szCs w:val="22"/>
          <w:lang w:val="en-GB"/>
        </w:rPr>
        <w:t xml:space="preserve">. </w:t>
      </w:r>
      <w:r>
        <w:rPr>
          <w:szCs w:val="22"/>
          <w:lang w:val="en-GB"/>
        </w:rPr>
        <w:t>Confirmation requested</w:t>
      </w:r>
      <w:r w:rsidR="004B02EA" w:rsidRPr="00C164D8">
        <w:rPr>
          <w:szCs w:val="22"/>
          <w:lang w:val="en-GB"/>
        </w:rPr>
        <w:t>.</w:t>
      </w:r>
    </w:p>
    <w:sectPr w:rsidR="00A30AF0" w:rsidRPr="00C164D8" w:rsidSect="00CD43D4">
      <w:headerReference w:type="default" r:id="rId10"/>
      <w:footerReference w:type="default" r:id="rId11"/>
      <w:pgSz w:w="11907" w:h="16840" w:code="9"/>
      <w:pgMar w:top="720" w:right="992" w:bottom="2552"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1CE0" w14:textId="77777777" w:rsidR="0084649C" w:rsidRDefault="0084649C">
      <w:r>
        <w:separator/>
      </w:r>
    </w:p>
  </w:endnote>
  <w:endnote w:type="continuationSeparator" w:id="0">
    <w:p w14:paraId="1AC997D4" w14:textId="77777777" w:rsidR="0084649C" w:rsidRDefault="0084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20B04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6" w:type="pct"/>
      <w:tblInd w:w="-147" w:type="dxa"/>
      <w:tblLook w:val="01E0" w:firstRow="1" w:lastRow="1" w:firstColumn="1" w:lastColumn="1" w:noHBand="0" w:noVBand="0"/>
    </w:tblPr>
    <w:tblGrid>
      <w:gridCol w:w="2653"/>
      <w:gridCol w:w="3164"/>
      <w:gridCol w:w="5834"/>
    </w:tblGrid>
    <w:tr w:rsidR="00FE5E1A" w:rsidRPr="00DC3ADD" w14:paraId="40BA80AB" w14:textId="77777777" w:rsidTr="00FE5E1A">
      <w:trPr>
        <w:trHeight w:val="280"/>
      </w:trPr>
      <w:tc>
        <w:tcPr>
          <w:tcW w:w="1139" w:type="pct"/>
        </w:tcPr>
        <w:p w14:paraId="7564F739" w14:textId="77777777" w:rsidR="00FE5E1A" w:rsidRPr="00766ED0" w:rsidRDefault="00FE5E1A" w:rsidP="00CD43D4">
          <w:pPr>
            <w:pStyle w:val="Fuzeile"/>
            <w:tabs>
              <w:tab w:val="left" w:pos="6840"/>
            </w:tabs>
            <w:rPr>
              <w:rFonts w:ascii="Arial" w:hAnsi="Arial" w:cs="Arial"/>
              <w:color w:val="1040A0"/>
              <w:sz w:val="12"/>
              <w:szCs w:val="12"/>
            </w:rPr>
          </w:pPr>
          <w:r>
            <w:rPr>
              <w:rFonts w:ascii="Arial" w:hAnsi="Arial" w:cs="Arial"/>
              <w:noProof/>
              <w:color w:val="1040A0"/>
              <w:sz w:val="12"/>
              <w:szCs w:val="12"/>
            </w:rPr>
            <w:drawing>
              <wp:inline distT="0" distB="0" distL="0" distR="0" wp14:anchorId="57621CD0" wp14:editId="69F84A93">
                <wp:extent cx="1548000" cy="529098"/>
                <wp:effectExtent l="0" t="0" r="0" b="4445"/>
                <wp:docPr id="15" name="Grafik 15" descr="O:\Marketing\Mediengestaltung\_CI\01 CD\Relaunch 2017\Logo\Logo ulrich med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Mediengestaltung\_CI\01 CD\Relaunch 2017\Logo\Logo ulrich med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529098"/>
                        </a:xfrm>
                        <a:prstGeom prst="rect">
                          <a:avLst/>
                        </a:prstGeom>
                        <a:noFill/>
                        <a:ln>
                          <a:noFill/>
                        </a:ln>
                      </pic:spPr>
                    </pic:pic>
                  </a:graphicData>
                </a:graphic>
              </wp:inline>
            </w:drawing>
          </w:r>
        </w:p>
      </w:tc>
      <w:tc>
        <w:tcPr>
          <w:tcW w:w="1358" w:type="pct"/>
          <w:shd w:val="clear" w:color="auto" w:fill="auto"/>
          <w:tcMar>
            <w:left w:w="255" w:type="dxa"/>
          </w:tcMar>
        </w:tcPr>
        <w:p w14:paraId="3D6D3460" w14:textId="77777777" w:rsidR="00FE5E1A" w:rsidRPr="00766ED0" w:rsidRDefault="00FE5E1A" w:rsidP="00CD43D4">
          <w:pPr>
            <w:pStyle w:val="Fuzeile"/>
            <w:tabs>
              <w:tab w:val="left" w:pos="6840"/>
            </w:tabs>
            <w:rPr>
              <w:rFonts w:ascii="Arial" w:hAnsi="Arial" w:cs="Arial"/>
              <w:color w:val="1040A0"/>
              <w:sz w:val="12"/>
              <w:szCs w:val="12"/>
              <w:lang w:val="es-ES"/>
            </w:rPr>
          </w:pPr>
        </w:p>
      </w:tc>
      <w:tc>
        <w:tcPr>
          <w:tcW w:w="2504" w:type="pct"/>
          <w:shd w:val="clear" w:color="auto" w:fill="auto"/>
          <w:tcMar>
            <w:left w:w="255" w:type="dxa"/>
          </w:tcMar>
        </w:tcPr>
        <w:p w14:paraId="217F2BA8" w14:textId="77777777" w:rsidR="00FE5E1A" w:rsidRDefault="00FE5E1A" w:rsidP="00CD43D4">
          <w:pPr>
            <w:pStyle w:val="Fuzeile"/>
            <w:tabs>
              <w:tab w:val="left" w:pos="6840"/>
            </w:tabs>
            <w:ind w:left="4536" w:hanging="4536"/>
            <w:rPr>
              <w:rFonts w:ascii="Arial" w:hAnsi="Arial" w:cs="Arial"/>
              <w:b/>
              <w:color w:val="1040A0"/>
              <w:sz w:val="12"/>
              <w:szCs w:val="12"/>
            </w:rPr>
          </w:pPr>
        </w:p>
        <w:p w14:paraId="26BA8B46" w14:textId="77777777" w:rsidR="00FE5E1A" w:rsidRDefault="00FE5E1A" w:rsidP="00CD43D4">
          <w:pPr>
            <w:pStyle w:val="Fuzeile"/>
            <w:tabs>
              <w:tab w:val="left" w:pos="6840"/>
            </w:tabs>
            <w:ind w:left="4536" w:hanging="4536"/>
            <w:rPr>
              <w:rFonts w:ascii="Arial" w:hAnsi="Arial" w:cs="Arial"/>
              <w:b/>
              <w:color w:val="1040A0"/>
              <w:sz w:val="12"/>
              <w:szCs w:val="12"/>
            </w:rPr>
          </w:pPr>
        </w:p>
        <w:p w14:paraId="5D7DBB98" w14:textId="77777777" w:rsidR="00FE5E1A" w:rsidRDefault="00FE5E1A" w:rsidP="00CD43D4">
          <w:pPr>
            <w:pStyle w:val="Fuzeile"/>
            <w:tabs>
              <w:tab w:val="left" w:pos="6840"/>
            </w:tabs>
            <w:ind w:left="4536" w:hanging="4536"/>
            <w:rPr>
              <w:rFonts w:ascii="Arial" w:hAnsi="Arial" w:cs="Arial"/>
              <w:b/>
              <w:color w:val="1040A0"/>
              <w:sz w:val="12"/>
              <w:szCs w:val="12"/>
            </w:rPr>
          </w:pPr>
        </w:p>
        <w:p w14:paraId="3B9294C7" w14:textId="77777777" w:rsidR="00FE5E1A" w:rsidRPr="00B8186F" w:rsidRDefault="00FE5E1A" w:rsidP="00CD43D4">
          <w:pPr>
            <w:pStyle w:val="Fuzeile"/>
            <w:tabs>
              <w:tab w:val="left" w:pos="6840"/>
            </w:tabs>
            <w:ind w:left="4536" w:hanging="4536"/>
            <w:rPr>
              <w:rFonts w:ascii="Arial" w:hAnsi="Arial" w:cs="Arial"/>
              <w:color w:val="1040A0"/>
              <w:sz w:val="12"/>
              <w:szCs w:val="12"/>
            </w:rPr>
          </w:pPr>
          <w:r w:rsidRPr="0008453C">
            <w:rPr>
              <w:rFonts w:ascii="Arial" w:hAnsi="Arial" w:cs="Arial"/>
              <w:b/>
              <w:color w:val="1040A0"/>
              <w:sz w:val="12"/>
              <w:szCs w:val="12"/>
            </w:rPr>
            <w:t>ulrich GmbH &amp; Co. KG</w:t>
          </w:r>
          <w:r>
            <w:rPr>
              <w:rFonts w:ascii="Arial" w:hAnsi="Arial" w:cs="Arial"/>
              <w:b/>
              <w:color w:val="1040A0"/>
              <w:sz w:val="12"/>
              <w:szCs w:val="12"/>
            </w:rPr>
            <w:t xml:space="preserve">  l  </w:t>
          </w:r>
          <w:r w:rsidRPr="0008453C">
            <w:rPr>
              <w:rFonts w:ascii="Arial" w:hAnsi="Arial" w:cs="Arial"/>
              <w:color w:val="1040A0"/>
              <w:sz w:val="12"/>
              <w:szCs w:val="12"/>
            </w:rPr>
            <w:t>Buchbrunnenweg 12</w:t>
          </w:r>
          <w:r>
            <w:rPr>
              <w:rFonts w:ascii="Arial" w:hAnsi="Arial" w:cs="Arial"/>
              <w:color w:val="1040A0"/>
              <w:sz w:val="12"/>
              <w:szCs w:val="12"/>
            </w:rPr>
            <w:t xml:space="preserve">  l  </w:t>
          </w:r>
          <w:r w:rsidRPr="00B8186F">
            <w:rPr>
              <w:rFonts w:ascii="Arial" w:hAnsi="Arial" w:cs="Arial"/>
              <w:color w:val="1040A0"/>
              <w:sz w:val="12"/>
              <w:szCs w:val="12"/>
            </w:rPr>
            <w:t>89081 Ulm  |  Germany</w:t>
          </w:r>
        </w:p>
        <w:p w14:paraId="016278FA" w14:textId="77777777" w:rsidR="00FE5E1A" w:rsidRPr="00DC3ADD" w:rsidRDefault="00FE5E1A"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 xml:space="preserve">Telefon/Phone: +49 (0)731 9654-0  l  Fax: +49 (0)731 9654-199 </w:t>
          </w:r>
        </w:p>
        <w:p w14:paraId="39C7CAC3" w14:textId="77777777" w:rsidR="00FE5E1A" w:rsidRPr="00DC3ADD" w:rsidRDefault="00FE5E1A" w:rsidP="00CD43D4">
          <w:pPr>
            <w:pStyle w:val="Fuzeile"/>
            <w:tabs>
              <w:tab w:val="left" w:pos="6840"/>
            </w:tabs>
            <w:rPr>
              <w:rFonts w:ascii="Arial" w:hAnsi="Arial" w:cs="Arial"/>
              <w:color w:val="1040A0"/>
              <w:sz w:val="12"/>
              <w:szCs w:val="12"/>
            </w:rPr>
          </w:pPr>
          <w:r w:rsidRPr="00DC3ADD">
            <w:rPr>
              <w:rFonts w:ascii="Arial" w:hAnsi="Arial" w:cs="Arial"/>
              <w:color w:val="1040A0"/>
              <w:sz w:val="12"/>
              <w:szCs w:val="12"/>
            </w:rPr>
            <w:t>info@ulrichmedical.com l www.ulrichmedical.com</w:t>
          </w:r>
        </w:p>
      </w:tc>
    </w:tr>
  </w:tbl>
  <w:p w14:paraId="4DE6FFA7" w14:textId="77777777" w:rsidR="00FE5E1A" w:rsidRDefault="00FE5E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9066" w14:textId="77777777" w:rsidR="0084649C" w:rsidRDefault="0084649C">
      <w:r>
        <w:separator/>
      </w:r>
    </w:p>
  </w:footnote>
  <w:footnote w:type="continuationSeparator" w:id="0">
    <w:p w14:paraId="5B1BE119" w14:textId="77777777" w:rsidR="0084649C" w:rsidRDefault="0084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D672" w14:textId="77777777" w:rsidR="00FE5E1A" w:rsidRDefault="00FE5E1A" w:rsidP="005A327E">
    <w:pPr>
      <w:pStyle w:val="Kopfzeile"/>
      <w:tabs>
        <w:tab w:val="clear" w:pos="4536"/>
        <w:tab w:val="clear" w:pos="9072"/>
        <w:tab w:val="left" w:pos="6806"/>
      </w:tabs>
      <w:jc w:val="right"/>
      <w:rPr>
        <w:b/>
        <w:color w:val="0E28BE"/>
        <w:sz w:val="36"/>
        <w:szCs w:val="36"/>
      </w:rPr>
    </w:pPr>
  </w:p>
  <w:p w14:paraId="49B8950D" w14:textId="77777777" w:rsidR="00FE5E1A" w:rsidRPr="007032C3" w:rsidRDefault="00FE5E1A" w:rsidP="0096185F">
    <w:pPr>
      <w:pStyle w:val="Kopfzeile"/>
      <w:spacing w:line="288" w:lineRule="auto"/>
      <w:rPr>
        <w:b/>
        <w:color w:val="0E28BE"/>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25B"/>
    <w:multiLevelType w:val="hybridMultilevel"/>
    <w:tmpl w:val="D994A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952522"/>
    <w:multiLevelType w:val="hybridMultilevel"/>
    <w:tmpl w:val="61FA4D46"/>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65023"/>
    <w:multiLevelType w:val="multilevel"/>
    <w:tmpl w:val="19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75E9F"/>
    <w:multiLevelType w:val="hybridMultilevel"/>
    <w:tmpl w:val="B144F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817DEC"/>
    <w:multiLevelType w:val="hybridMultilevel"/>
    <w:tmpl w:val="0874A2A8"/>
    <w:lvl w:ilvl="0" w:tplc="B37298BC">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9E519E0"/>
    <w:multiLevelType w:val="hybridMultilevel"/>
    <w:tmpl w:val="BCA4897A"/>
    <w:lvl w:ilvl="0" w:tplc="B2503696">
      <w:start w:val="1"/>
      <w:numFmt w:val="bullet"/>
      <w:lvlText w:val=""/>
      <w:lvlJc w:val="left"/>
      <w:pPr>
        <w:tabs>
          <w:tab w:val="num" w:pos="720"/>
        </w:tabs>
        <w:ind w:left="720" w:hanging="360"/>
      </w:pPr>
      <w:rPr>
        <w:rFonts w:ascii="Wingdings" w:hAnsi="Wingdings" w:hint="default"/>
      </w:rPr>
    </w:lvl>
    <w:lvl w:ilvl="1" w:tplc="AA8C56D6" w:tentative="1">
      <w:start w:val="1"/>
      <w:numFmt w:val="bullet"/>
      <w:lvlText w:val=""/>
      <w:lvlJc w:val="left"/>
      <w:pPr>
        <w:tabs>
          <w:tab w:val="num" w:pos="1440"/>
        </w:tabs>
        <w:ind w:left="1440" w:hanging="360"/>
      </w:pPr>
      <w:rPr>
        <w:rFonts w:ascii="Wingdings" w:hAnsi="Wingdings" w:hint="default"/>
      </w:rPr>
    </w:lvl>
    <w:lvl w:ilvl="2" w:tplc="AE36C370" w:tentative="1">
      <w:start w:val="1"/>
      <w:numFmt w:val="bullet"/>
      <w:lvlText w:val=""/>
      <w:lvlJc w:val="left"/>
      <w:pPr>
        <w:tabs>
          <w:tab w:val="num" w:pos="2160"/>
        </w:tabs>
        <w:ind w:left="2160" w:hanging="360"/>
      </w:pPr>
      <w:rPr>
        <w:rFonts w:ascii="Wingdings" w:hAnsi="Wingdings" w:hint="default"/>
      </w:rPr>
    </w:lvl>
    <w:lvl w:ilvl="3" w:tplc="15F84A2C" w:tentative="1">
      <w:start w:val="1"/>
      <w:numFmt w:val="bullet"/>
      <w:lvlText w:val=""/>
      <w:lvlJc w:val="left"/>
      <w:pPr>
        <w:tabs>
          <w:tab w:val="num" w:pos="2880"/>
        </w:tabs>
        <w:ind w:left="2880" w:hanging="360"/>
      </w:pPr>
      <w:rPr>
        <w:rFonts w:ascii="Wingdings" w:hAnsi="Wingdings" w:hint="default"/>
      </w:rPr>
    </w:lvl>
    <w:lvl w:ilvl="4" w:tplc="D9DE94D8" w:tentative="1">
      <w:start w:val="1"/>
      <w:numFmt w:val="bullet"/>
      <w:lvlText w:val=""/>
      <w:lvlJc w:val="left"/>
      <w:pPr>
        <w:tabs>
          <w:tab w:val="num" w:pos="3600"/>
        </w:tabs>
        <w:ind w:left="3600" w:hanging="360"/>
      </w:pPr>
      <w:rPr>
        <w:rFonts w:ascii="Wingdings" w:hAnsi="Wingdings" w:hint="default"/>
      </w:rPr>
    </w:lvl>
    <w:lvl w:ilvl="5" w:tplc="96C0C776" w:tentative="1">
      <w:start w:val="1"/>
      <w:numFmt w:val="bullet"/>
      <w:lvlText w:val=""/>
      <w:lvlJc w:val="left"/>
      <w:pPr>
        <w:tabs>
          <w:tab w:val="num" w:pos="4320"/>
        </w:tabs>
        <w:ind w:left="4320" w:hanging="360"/>
      </w:pPr>
      <w:rPr>
        <w:rFonts w:ascii="Wingdings" w:hAnsi="Wingdings" w:hint="default"/>
      </w:rPr>
    </w:lvl>
    <w:lvl w:ilvl="6" w:tplc="B01823F0" w:tentative="1">
      <w:start w:val="1"/>
      <w:numFmt w:val="bullet"/>
      <w:lvlText w:val=""/>
      <w:lvlJc w:val="left"/>
      <w:pPr>
        <w:tabs>
          <w:tab w:val="num" w:pos="5040"/>
        </w:tabs>
        <w:ind w:left="5040" w:hanging="360"/>
      </w:pPr>
      <w:rPr>
        <w:rFonts w:ascii="Wingdings" w:hAnsi="Wingdings" w:hint="default"/>
      </w:rPr>
    </w:lvl>
    <w:lvl w:ilvl="7" w:tplc="1EF89B60" w:tentative="1">
      <w:start w:val="1"/>
      <w:numFmt w:val="bullet"/>
      <w:lvlText w:val=""/>
      <w:lvlJc w:val="left"/>
      <w:pPr>
        <w:tabs>
          <w:tab w:val="num" w:pos="5760"/>
        </w:tabs>
        <w:ind w:left="5760" w:hanging="360"/>
      </w:pPr>
      <w:rPr>
        <w:rFonts w:ascii="Wingdings" w:hAnsi="Wingdings" w:hint="default"/>
      </w:rPr>
    </w:lvl>
    <w:lvl w:ilvl="8" w:tplc="478C4D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63166"/>
    <w:multiLevelType w:val="hybridMultilevel"/>
    <w:tmpl w:val="ACA49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A35784F"/>
    <w:multiLevelType w:val="hybridMultilevel"/>
    <w:tmpl w:val="C33A0D78"/>
    <w:lvl w:ilvl="0" w:tplc="6644DF0E">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2569BE"/>
    <w:multiLevelType w:val="hybridMultilevel"/>
    <w:tmpl w:val="3A58B9DE"/>
    <w:lvl w:ilvl="0" w:tplc="C79C5564">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EB0636"/>
    <w:multiLevelType w:val="hybridMultilevel"/>
    <w:tmpl w:val="FE747618"/>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724B0"/>
    <w:multiLevelType w:val="hybridMultilevel"/>
    <w:tmpl w:val="7AA467F4"/>
    <w:lvl w:ilvl="0" w:tplc="A4A85B86">
      <w:start w:val="21"/>
      <w:numFmt w:val="bullet"/>
      <w:lvlText w:val="-"/>
      <w:lvlJc w:val="left"/>
      <w:pPr>
        <w:tabs>
          <w:tab w:val="num" w:pos="720"/>
        </w:tabs>
        <w:ind w:left="720" w:hanging="360"/>
      </w:pPr>
      <w:rPr>
        <w:rFonts w:ascii="Arial" w:eastAsia="Times New Roman" w:hAnsi="Arial" w:cs="Arial" w:hint="default"/>
      </w:rPr>
    </w:lvl>
    <w:lvl w:ilvl="1" w:tplc="B4E079FE">
      <w:numFmt w:val="bullet"/>
      <w:lvlText w:val=""/>
      <w:legacy w:legacy="1" w:legacySpace="0" w:legacyIndent="0"/>
      <w:lvlJc w:val="left"/>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A1A66"/>
    <w:multiLevelType w:val="hybridMultilevel"/>
    <w:tmpl w:val="DFD6B93A"/>
    <w:lvl w:ilvl="0" w:tplc="B4E079FE">
      <w:numFmt w:val="bullet"/>
      <w:lvlText w:val=""/>
      <w:legacy w:legacy="1" w:legacySpace="0" w:legacyIndent="0"/>
      <w:lvlJc w:val="left"/>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10"/>
  </w:num>
  <w:num w:numId="6">
    <w:abstractNumId w:val="4"/>
  </w:num>
  <w:num w:numId="7">
    <w:abstractNumId w:val="2"/>
  </w:num>
  <w:num w:numId="8">
    <w:abstractNumId w:val="6"/>
  </w:num>
  <w:num w:numId="9">
    <w:abstractNumId w:val="3"/>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49"/>
    <w:rsid w:val="00006989"/>
    <w:rsid w:val="0000796C"/>
    <w:rsid w:val="00011333"/>
    <w:rsid w:val="000173A4"/>
    <w:rsid w:val="0002158E"/>
    <w:rsid w:val="00022145"/>
    <w:rsid w:val="0003071F"/>
    <w:rsid w:val="00031624"/>
    <w:rsid w:val="00033522"/>
    <w:rsid w:val="0003408F"/>
    <w:rsid w:val="00041038"/>
    <w:rsid w:val="00044174"/>
    <w:rsid w:val="00045171"/>
    <w:rsid w:val="00047114"/>
    <w:rsid w:val="00050E6D"/>
    <w:rsid w:val="00055689"/>
    <w:rsid w:val="00060EBF"/>
    <w:rsid w:val="000616C8"/>
    <w:rsid w:val="00061D3B"/>
    <w:rsid w:val="00062497"/>
    <w:rsid w:val="000658E2"/>
    <w:rsid w:val="000676B0"/>
    <w:rsid w:val="00067B85"/>
    <w:rsid w:val="00075FEF"/>
    <w:rsid w:val="00082CF1"/>
    <w:rsid w:val="00083A12"/>
    <w:rsid w:val="00084B4F"/>
    <w:rsid w:val="00085691"/>
    <w:rsid w:val="0009162F"/>
    <w:rsid w:val="00091BC4"/>
    <w:rsid w:val="000A2ADE"/>
    <w:rsid w:val="000A3910"/>
    <w:rsid w:val="000A3F1B"/>
    <w:rsid w:val="000A616F"/>
    <w:rsid w:val="000A69E3"/>
    <w:rsid w:val="000B284D"/>
    <w:rsid w:val="000B3BBA"/>
    <w:rsid w:val="000B6ADB"/>
    <w:rsid w:val="000B7B63"/>
    <w:rsid w:val="000C06A7"/>
    <w:rsid w:val="000C4364"/>
    <w:rsid w:val="000C5393"/>
    <w:rsid w:val="000C589D"/>
    <w:rsid w:val="000C7E0B"/>
    <w:rsid w:val="000D16F5"/>
    <w:rsid w:val="000D239B"/>
    <w:rsid w:val="000D2E1B"/>
    <w:rsid w:val="000E1B7E"/>
    <w:rsid w:val="000E4340"/>
    <w:rsid w:val="000E75CE"/>
    <w:rsid w:val="000F038E"/>
    <w:rsid w:val="000F0435"/>
    <w:rsid w:val="000F0E48"/>
    <w:rsid w:val="000F0E49"/>
    <w:rsid w:val="000F75C5"/>
    <w:rsid w:val="0010007E"/>
    <w:rsid w:val="00100C69"/>
    <w:rsid w:val="0010413D"/>
    <w:rsid w:val="00104680"/>
    <w:rsid w:val="00120470"/>
    <w:rsid w:val="00123816"/>
    <w:rsid w:val="00125CDD"/>
    <w:rsid w:val="0012757E"/>
    <w:rsid w:val="00130ECD"/>
    <w:rsid w:val="001321B8"/>
    <w:rsid w:val="00136C72"/>
    <w:rsid w:val="00136D9A"/>
    <w:rsid w:val="00137967"/>
    <w:rsid w:val="00140C18"/>
    <w:rsid w:val="0014295C"/>
    <w:rsid w:val="0014471F"/>
    <w:rsid w:val="00147567"/>
    <w:rsid w:val="00151F65"/>
    <w:rsid w:val="0015256F"/>
    <w:rsid w:val="00152D87"/>
    <w:rsid w:val="00153B21"/>
    <w:rsid w:val="00154562"/>
    <w:rsid w:val="001559DD"/>
    <w:rsid w:val="00163FF9"/>
    <w:rsid w:val="0016457A"/>
    <w:rsid w:val="00172022"/>
    <w:rsid w:val="00172430"/>
    <w:rsid w:val="00175A7D"/>
    <w:rsid w:val="00175FBF"/>
    <w:rsid w:val="0018075E"/>
    <w:rsid w:val="0018122C"/>
    <w:rsid w:val="00181434"/>
    <w:rsid w:val="0018358C"/>
    <w:rsid w:val="00185181"/>
    <w:rsid w:val="00190239"/>
    <w:rsid w:val="00192AA9"/>
    <w:rsid w:val="00193729"/>
    <w:rsid w:val="0019689D"/>
    <w:rsid w:val="00196E13"/>
    <w:rsid w:val="001A053A"/>
    <w:rsid w:val="001A17EA"/>
    <w:rsid w:val="001A3182"/>
    <w:rsid w:val="001A43F4"/>
    <w:rsid w:val="001A4FEC"/>
    <w:rsid w:val="001A50D3"/>
    <w:rsid w:val="001A7340"/>
    <w:rsid w:val="001A77F6"/>
    <w:rsid w:val="001B4680"/>
    <w:rsid w:val="001B5E99"/>
    <w:rsid w:val="001C02EB"/>
    <w:rsid w:val="001C0F98"/>
    <w:rsid w:val="001C1481"/>
    <w:rsid w:val="001C47CA"/>
    <w:rsid w:val="001C7431"/>
    <w:rsid w:val="001C7DEB"/>
    <w:rsid w:val="001D0802"/>
    <w:rsid w:val="001D469C"/>
    <w:rsid w:val="001E19E0"/>
    <w:rsid w:val="001E4900"/>
    <w:rsid w:val="001E53F6"/>
    <w:rsid w:val="001F4FEE"/>
    <w:rsid w:val="001F5C97"/>
    <w:rsid w:val="002010FE"/>
    <w:rsid w:val="002022F3"/>
    <w:rsid w:val="0020375D"/>
    <w:rsid w:val="00204778"/>
    <w:rsid w:val="00204CC7"/>
    <w:rsid w:val="002051AB"/>
    <w:rsid w:val="00207DDE"/>
    <w:rsid w:val="00207EE2"/>
    <w:rsid w:val="002104B4"/>
    <w:rsid w:val="002174F8"/>
    <w:rsid w:val="00217A89"/>
    <w:rsid w:val="00220A08"/>
    <w:rsid w:val="00221085"/>
    <w:rsid w:val="00222EFB"/>
    <w:rsid w:val="0022417B"/>
    <w:rsid w:val="00231A6C"/>
    <w:rsid w:val="00231C99"/>
    <w:rsid w:val="002358E3"/>
    <w:rsid w:val="0023590D"/>
    <w:rsid w:val="00243CE4"/>
    <w:rsid w:val="002450BC"/>
    <w:rsid w:val="00246587"/>
    <w:rsid w:val="00247829"/>
    <w:rsid w:val="00247B5C"/>
    <w:rsid w:val="002504EB"/>
    <w:rsid w:val="00252793"/>
    <w:rsid w:val="00253B45"/>
    <w:rsid w:val="00262575"/>
    <w:rsid w:val="00265443"/>
    <w:rsid w:val="00272A0D"/>
    <w:rsid w:val="002730B4"/>
    <w:rsid w:val="00273D8C"/>
    <w:rsid w:val="0028165B"/>
    <w:rsid w:val="002835BB"/>
    <w:rsid w:val="0028765B"/>
    <w:rsid w:val="00293C82"/>
    <w:rsid w:val="00294C1F"/>
    <w:rsid w:val="00294DC6"/>
    <w:rsid w:val="002951AF"/>
    <w:rsid w:val="00295405"/>
    <w:rsid w:val="002962EE"/>
    <w:rsid w:val="002A06B7"/>
    <w:rsid w:val="002A203E"/>
    <w:rsid w:val="002A3649"/>
    <w:rsid w:val="002A47E7"/>
    <w:rsid w:val="002A4997"/>
    <w:rsid w:val="002A4C93"/>
    <w:rsid w:val="002A628E"/>
    <w:rsid w:val="002A755E"/>
    <w:rsid w:val="002A7FB1"/>
    <w:rsid w:val="002B0CA9"/>
    <w:rsid w:val="002B1F7A"/>
    <w:rsid w:val="002B2369"/>
    <w:rsid w:val="002B356E"/>
    <w:rsid w:val="002B4FB4"/>
    <w:rsid w:val="002B5C9B"/>
    <w:rsid w:val="002B6A2C"/>
    <w:rsid w:val="002B79A8"/>
    <w:rsid w:val="002C40D2"/>
    <w:rsid w:val="002C7927"/>
    <w:rsid w:val="002D091C"/>
    <w:rsid w:val="002D5299"/>
    <w:rsid w:val="002D575E"/>
    <w:rsid w:val="002D6959"/>
    <w:rsid w:val="002E15D1"/>
    <w:rsid w:val="002E57CF"/>
    <w:rsid w:val="002E701E"/>
    <w:rsid w:val="002F528A"/>
    <w:rsid w:val="002F643E"/>
    <w:rsid w:val="002F6568"/>
    <w:rsid w:val="00302E56"/>
    <w:rsid w:val="003047A2"/>
    <w:rsid w:val="00304D60"/>
    <w:rsid w:val="00312BF4"/>
    <w:rsid w:val="00313E5B"/>
    <w:rsid w:val="00315DC6"/>
    <w:rsid w:val="00322085"/>
    <w:rsid w:val="003223D7"/>
    <w:rsid w:val="00324D4B"/>
    <w:rsid w:val="00326E1B"/>
    <w:rsid w:val="00327980"/>
    <w:rsid w:val="00330646"/>
    <w:rsid w:val="00330A45"/>
    <w:rsid w:val="00333A01"/>
    <w:rsid w:val="00336A84"/>
    <w:rsid w:val="00341089"/>
    <w:rsid w:val="00342936"/>
    <w:rsid w:val="00342AB6"/>
    <w:rsid w:val="003608E0"/>
    <w:rsid w:val="0036385D"/>
    <w:rsid w:val="003644E1"/>
    <w:rsid w:val="00364EAE"/>
    <w:rsid w:val="00365DE9"/>
    <w:rsid w:val="0036659D"/>
    <w:rsid w:val="00366E8B"/>
    <w:rsid w:val="00367167"/>
    <w:rsid w:val="00370BCF"/>
    <w:rsid w:val="003712B3"/>
    <w:rsid w:val="0037231B"/>
    <w:rsid w:val="003751F9"/>
    <w:rsid w:val="00377685"/>
    <w:rsid w:val="003817FB"/>
    <w:rsid w:val="00382889"/>
    <w:rsid w:val="003860C4"/>
    <w:rsid w:val="00395429"/>
    <w:rsid w:val="0039606D"/>
    <w:rsid w:val="003A0F72"/>
    <w:rsid w:val="003A418F"/>
    <w:rsid w:val="003A6753"/>
    <w:rsid w:val="003A770A"/>
    <w:rsid w:val="003B0832"/>
    <w:rsid w:val="003B1378"/>
    <w:rsid w:val="003B1C08"/>
    <w:rsid w:val="003C4C1E"/>
    <w:rsid w:val="003C5973"/>
    <w:rsid w:val="003C6545"/>
    <w:rsid w:val="003C751F"/>
    <w:rsid w:val="003D619A"/>
    <w:rsid w:val="003D71B7"/>
    <w:rsid w:val="003E3F7A"/>
    <w:rsid w:val="003F2464"/>
    <w:rsid w:val="003F65D1"/>
    <w:rsid w:val="003F6B27"/>
    <w:rsid w:val="003F6FF1"/>
    <w:rsid w:val="00402805"/>
    <w:rsid w:val="004034F4"/>
    <w:rsid w:val="00403DDF"/>
    <w:rsid w:val="0040525C"/>
    <w:rsid w:val="004122B0"/>
    <w:rsid w:val="00414F15"/>
    <w:rsid w:val="00420164"/>
    <w:rsid w:val="0042216D"/>
    <w:rsid w:val="00424A42"/>
    <w:rsid w:val="00424B66"/>
    <w:rsid w:val="00425713"/>
    <w:rsid w:val="0042704A"/>
    <w:rsid w:val="00430F9D"/>
    <w:rsid w:val="004312B1"/>
    <w:rsid w:val="00433E21"/>
    <w:rsid w:val="0043462F"/>
    <w:rsid w:val="004358BF"/>
    <w:rsid w:val="004374B0"/>
    <w:rsid w:val="004410A7"/>
    <w:rsid w:val="0044267B"/>
    <w:rsid w:val="00446D6E"/>
    <w:rsid w:val="00447A43"/>
    <w:rsid w:val="00452BF4"/>
    <w:rsid w:val="0045398A"/>
    <w:rsid w:val="00454793"/>
    <w:rsid w:val="004645A8"/>
    <w:rsid w:val="00464D90"/>
    <w:rsid w:val="004655FA"/>
    <w:rsid w:val="004662B0"/>
    <w:rsid w:val="004677C8"/>
    <w:rsid w:val="00471449"/>
    <w:rsid w:val="004717ED"/>
    <w:rsid w:val="00473BB4"/>
    <w:rsid w:val="00474CC8"/>
    <w:rsid w:val="00474DEE"/>
    <w:rsid w:val="00475919"/>
    <w:rsid w:val="00476004"/>
    <w:rsid w:val="004768B7"/>
    <w:rsid w:val="00477703"/>
    <w:rsid w:val="00477832"/>
    <w:rsid w:val="004825D1"/>
    <w:rsid w:val="004869FD"/>
    <w:rsid w:val="00490023"/>
    <w:rsid w:val="00490CAD"/>
    <w:rsid w:val="004A177B"/>
    <w:rsid w:val="004A29DF"/>
    <w:rsid w:val="004A5C99"/>
    <w:rsid w:val="004A63BD"/>
    <w:rsid w:val="004B02EA"/>
    <w:rsid w:val="004B0DB9"/>
    <w:rsid w:val="004B2865"/>
    <w:rsid w:val="004C052C"/>
    <w:rsid w:val="004D30EC"/>
    <w:rsid w:val="004D6EC3"/>
    <w:rsid w:val="004E069C"/>
    <w:rsid w:val="004E1814"/>
    <w:rsid w:val="004E3DA0"/>
    <w:rsid w:val="004E5CCF"/>
    <w:rsid w:val="004F0318"/>
    <w:rsid w:val="004F2240"/>
    <w:rsid w:val="004F5377"/>
    <w:rsid w:val="004F6D3A"/>
    <w:rsid w:val="00503A24"/>
    <w:rsid w:val="00504CE1"/>
    <w:rsid w:val="005100E3"/>
    <w:rsid w:val="00510B10"/>
    <w:rsid w:val="00510B9B"/>
    <w:rsid w:val="0051209A"/>
    <w:rsid w:val="00512C5C"/>
    <w:rsid w:val="0051353E"/>
    <w:rsid w:val="00513F59"/>
    <w:rsid w:val="00516AD6"/>
    <w:rsid w:val="00520B9C"/>
    <w:rsid w:val="00522722"/>
    <w:rsid w:val="00523055"/>
    <w:rsid w:val="0052321A"/>
    <w:rsid w:val="00531B3F"/>
    <w:rsid w:val="00533342"/>
    <w:rsid w:val="0053530E"/>
    <w:rsid w:val="005362E7"/>
    <w:rsid w:val="00537545"/>
    <w:rsid w:val="00537A82"/>
    <w:rsid w:val="005404CE"/>
    <w:rsid w:val="00540679"/>
    <w:rsid w:val="00541BB7"/>
    <w:rsid w:val="005438C1"/>
    <w:rsid w:val="00546F36"/>
    <w:rsid w:val="0055122C"/>
    <w:rsid w:val="00552F1E"/>
    <w:rsid w:val="005542C3"/>
    <w:rsid w:val="00555DAF"/>
    <w:rsid w:val="00556E99"/>
    <w:rsid w:val="0056081D"/>
    <w:rsid w:val="005615EB"/>
    <w:rsid w:val="00562A45"/>
    <w:rsid w:val="00562DAF"/>
    <w:rsid w:val="005634A6"/>
    <w:rsid w:val="00567551"/>
    <w:rsid w:val="00574860"/>
    <w:rsid w:val="0057689A"/>
    <w:rsid w:val="00580809"/>
    <w:rsid w:val="00583F1D"/>
    <w:rsid w:val="0058511F"/>
    <w:rsid w:val="005860C3"/>
    <w:rsid w:val="00587C00"/>
    <w:rsid w:val="005905B3"/>
    <w:rsid w:val="00592B28"/>
    <w:rsid w:val="00592F43"/>
    <w:rsid w:val="005931A0"/>
    <w:rsid w:val="00596B53"/>
    <w:rsid w:val="00597560"/>
    <w:rsid w:val="005A0BBB"/>
    <w:rsid w:val="005A1809"/>
    <w:rsid w:val="005A22E4"/>
    <w:rsid w:val="005A327E"/>
    <w:rsid w:val="005A3745"/>
    <w:rsid w:val="005A3D47"/>
    <w:rsid w:val="005A5705"/>
    <w:rsid w:val="005A7B78"/>
    <w:rsid w:val="005B12C9"/>
    <w:rsid w:val="005B44BA"/>
    <w:rsid w:val="005B72F1"/>
    <w:rsid w:val="005C0310"/>
    <w:rsid w:val="005C6C25"/>
    <w:rsid w:val="005D1364"/>
    <w:rsid w:val="005D5EB1"/>
    <w:rsid w:val="005D793B"/>
    <w:rsid w:val="005E0B34"/>
    <w:rsid w:val="005E3DB7"/>
    <w:rsid w:val="005F1421"/>
    <w:rsid w:val="005F2566"/>
    <w:rsid w:val="005F2BFD"/>
    <w:rsid w:val="005F3351"/>
    <w:rsid w:val="005F3629"/>
    <w:rsid w:val="005F465A"/>
    <w:rsid w:val="005F76D9"/>
    <w:rsid w:val="005F777F"/>
    <w:rsid w:val="00602089"/>
    <w:rsid w:val="006025F5"/>
    <w:rsid w:val="006053B3"/>
    <w:rsid w:val="00610E27"/>
    <w:rsid w:val="00614A98"/>
    <w:rsid w:val="00614C22"/>
    <w:rsid w:val="00617DB9"/>
    <w:rsid w:val="00617EC6"/>
    <w:rsid w:val="006241A5"/>
    <w:rsid w:val="00630085"/>
    <w:rsid w:val="0063187A"/>
    <w:rsid w:val="006323A1"/>
    <w:rsid w:val="0063331D"/>
    <w:rsid w:val="00635AC8"/>
    <w:rsid w:val="0063729D"/>
    <w:rsid w:val="006376C0"/>
    <w:rsid w:val="00637AC5"/>
    <w:rsid w:val="006408C2"/>
    <w:rsid w:val="0064105C"/>
    <w:rsid w:val="00644BB8"/>
    <w:rsid w:val="00647587"/>
    <w:rsid w:val="00647D51"/>
    <w:rsid w:val="00651B75"/>
    <w:rsid w:val="00655348"/>
    <w:rsid w:val="00657062"/>
    <w:rsid w:val="00660783"/>
    <w:rsid w:val="00662CB6"/>
    <w:rsid w:val="006652EA"/>
    <w:rsid w:val="00667C45"/>
    <w:rsid w:val="00670CAB"/>
    <w:rsid w:val="00681BE1"/>
    <w:rsid w:val="0068390B"/>
    <w:rsid w:val="00683926"/>
    <w:rsid w:val="006844F2"/>
    <w:rsid w:val="00684656"/>
    <w:rsid w:val="006848BB"/>
    <w:rsid w:val="00686821"/>
    <w:rsid w:val="00687C77"/>
    <w:rsid w:val="00691FE5"/>
    <w:rsid w:val="006A2D19"/>
    <w:rsid w:val="006A3035"/>
    <w:rsid w:val="006A30C3"/>
    <w:rsid w:val="006A36EB"/>
    <w:rsid w:val="006A3F6E"/>
    <w:rsid w:val="006A4139"/>
    <w:rsid w:val="006A6191"/>
    <w:rsid w:val="006B088E"/>
    <w:rsid w:val="006B1FE3"/>
    <w:rsid w:val="006B293D"/>
    <w:rsid w:val="006B3905"/>
    <w:rsid w:val="006B5854"/>
    <w:rsid w:val="006B58DC"/>
    <w:rsid w:val="006B7734"/>
    <w:rsid w:val="006C1274"/>
    <w:rsid w:val="006C1397"/>
    <w:rsid w:val="006C2944"/>
    <w:rsid w:val="006C4F34"/>
    <w:rsid w:val="006C7FC0"/>
    <w:rsid w:val="006D0C58"/>
    <w:rsid w:val="006D1057"/>
    <w:rsid w:val="006D30A4"/>
    <w:rsid w:val="006D4060"/>
    <w:rsid w:val="006D73D9"/>
    <w:rsid w:val="006E0085"/>
    <w:rsid w:val="006E2C84"/>
    <w:rsid w:val="006E31C4"/>
    <w:rsid w:val="006E393F"/>
    <w:rsid w:val="006E5C6F"/>
    <w:rsid w:val="006E6871"/>
    <w:rsid w:val="00701855"/>
    <w:rsid w:val="007019C8"/>
    <w:rsid w:val="0070264F"/>
    <w:rsid w:val="007032C3"/>
    <w:rsid w:val="00703697"/>
    <w:rsid w:val="007036B7"/>
    <w:rsid w:val="007117FE"/>
    <w:rsid w:val="00711CF6"/>
    <w:rsid w:val="00712A6E"/>
    <w:rsid w:val="00714B75"/>
    <w:rsid w:val="00720F9E"/>
    <w:rsid w:val="0072287A"/>
    <w:rsid w:val="0072371C"/>
    <w:rsid w:val="00724A66"/>
    <w:rsid w:val="00726284"/>
    <w:rsid w:val="00731FC0"/>
    <w:rsid w:val="00737D2B"/>
    <w:rsid w:val="0074004B"/>
    <w:rsid w:val="007414AC"/>
    <w:rsid w:val="00742C45"/>
    <w:rsid w:val="00743346"/>
    <w:rsid w:val="00752CCE"/>
    <w:rsid w:val="0075577A"/>
    <w:rsid w:val="007560DF"/>
    <w:rsid w:val="0075636E"/>
    <w:rsid w:val="007611B6"/>
    <w:rsid w:val="00762F70"/>
    <w:rsid w:val="00764515"/>
    <w:rsid w:val="00764D18"/>
    <w:rsid w:val="00767C8A"/>
    <w:rsid w:val="00770B6E"/>
    <w:rsid w:val="00781073"/>
    <w:rsid w:val="007810F9"/>
    <w:rsid w:val="007839DE"/>
    <w:rsid w:val="00785511"/>
    <w:rsid w:val="007871A6"/>
    <w:rsid w:val="0079211C"/>
    <w:rsid w:val="00795557"/>
    <w:rsid w:val="00797167"/>
    <w:rsid w:val="007A0127"/>
    <w:rsid w:val="007A22B9"/>
    <w:rsid w:val="007A37A3"/>
    <w:rsid w:val="007A460C"/>
    <w:rsid w:val="007A69CB"/>
    <w:rsid w:val="007A7CEC"/>
    <w:rsid w:val="007B13BD"/>
    <w:rsid w:val="007B3D7F"/>
    <w:rsid w:val="007B59BE"/>
    <w:rsid w:val="007C0F1F"/>
    <w:rsid w:val="007C116B"/>
    <w:rsid w:val="007C1DA2"/>
    <w:rsid w:val="007C2883"/>
    <w:rsid w:val="007C3865"/>
    <w:rsid w:val="007C6F86"/>
    <w:rsid w:val="007D23F3"/>
    <w:rsid w:val="007D3CCA"/>
    <w:rsid w:val="007D59E6"/>
    <w:rsid w:val="007D5F86"/>
    <w:rsid w:val="007E0AC0"/>
    <w:rsid w:val="007E38B6"/>
    <w:rsid w:val="007E7ECF"/>
    <w:rsid w:val="007E7FC1"/>
    <w:rsid w:val="007F5048"/>
    <w:rsid w:val="00801886"/>
    <w:rsid w:val="00802472"/>
    <w:rsid w:val="0080405C"/>
    <w:rsid w:val="00806FD6"/>
    <w:rsid w:val="0080707B"/>
    <w:rsid w:val="008109A5"/>
    <w:rsid w:val="0081368F"/>
    <w:rsid w:val="00816C05"/>
    <w:rsid w:val="00824203"/>
    <w:rsid w:val="008256E4"/>
    <w:rsid w:val="00826216"/>
    <w:rsid w:val="008301D7"/>
    <w:rsid w:val="00835637"/>
    <w:rsid w:val="0083640E"/>
    <w:rsid w:val="0084489B"/>
    <w:rsid w:val="0084593B"/>
    <w:rsid w:val="0084649C"/>
    <w:rsid w:val="00846C91"/>
    <w:rsid w:val="008542A5"/>
    <w:rsid w:val="00855D40"/>
    <w:rsid w:val="00857FF6"/>
    <w:rsid w:val="00861A69"/>
    <w:rsid w:val="00864327"/>
    <w:rsid w:val="008709AA"/>
    <w:rsid w:val="00871BDF"/>
    <w:rsid w:val="00873FF0"/>
    <w:rsid w:val="0087689D"/>
    <w:rsid w:val="0088062F"/>
    <w:rsid w:val="00880C98"/>
    <w:rsid w:val="008837FB"/>
    <w:rsid w:val="0088405F"/>
    <w:rsid w:val="00884649"/>
    <w:rsid w:val="0088495D"/>
    <w:rsid w:val="0088506F"/>
    <w:rsid w:val="00885477"/>
    <w:rsid w:val="0088768E"/>
    <w:rsid w:val="0089122A"/>
    <w:rsid w:val="00894B82"/>
    <w:rsid w:val="008951A0"/>
    <w:rsid w:val="00895B3A"/>
    <w:rsid w:val="008976DD"/>
    <w:rsid w:val="008A027D"/>
    <w:rsid w:val="008A1A58"/>
    <w:rsid w:val="008A2D28"/>
    <w:rsid w:val="008A38A9"/>
    <w:rsid w:val="008A764D"/>
    <w:rsid w:val="008B008B"/>
    <w:rsid w:val="008B04D3"/>
    <w:rsid w:val="008B3089"/>
    <w:rsid w:val="008B5263"/>
    <w:rsid w:val="008B58AF"/>
    <w:rsid w:val="008B61F8"/>
    <w:rsid w:val="008B641F"/>
    <w:rsid w:val="008C078B"/>
    <w:rsid w:val="008C3F4A"/>
    <w:rsid w:val="008C5A66"/>
    <w:rsid w:val="008C7380"/>
    <w:rsid w:val="008D062C"/>
    <w:rsid w:val="008D0F40"/>
    <w:rsid w:val="008D12EC"/>
    <w:rsid w:val="008D5571"/>
    <w:rsid w:val="008D6C6A"/>
    <w:rsid w:val="008E3A31"/>
    <w:rsid w:val="008F110F"/>
    <w:rsid w:val="008F260B"/>
    <w:rsid w:val="008F4F55"/>
    <w:rsid w:val="008F557B"/>
    <w:rsid w:val="008F604D"/>
    <w:rsid w:val="008F7867"/>
    <w:rsid w:val="00902A7F"/>
    <w:rsid w:val="009045D3"/>
    <w:rsid w:val="00906CFA"/>
    <w:rsid w:val="0091449C"/>
    <w:rsid w:val="00921AC0"/>
    <w:rsid w:val="00921AC2"/>
    <w:rsid w:val="00922BC9"/>
    <w:rsid w:val="009246F9"/>
    <w:rsid w:val="00927816"/>
    <w:rsid w:val="00927DA1"/>
    <w:rsid w:val="00927F5F"/>
    <w:rsid w:val="0093002C"/>
    <w:rsid w:val="00934886"/>
    <w:rsid w:val="00937E39"/>
    <w:rsid w:val="00937F53"/>
    <w:rsid w:val="00940C03"/>
    <w:rsid w:val="00941C97"/>
    <w:rsid w:val="00953241"/>
    <w:rsid w:val="00953A8E"/>
    <w:rsid w:val="009556BB"/>
    <w:rsid w:val="00955B02"/>
    <w:rsid w:val="00956819"/>
    <w:rsid w:val="0096185F"/>
    <w:rsid w:val="00965A03"/>
    <w:rsid w:val="00967D7E"/>
    <w:rsid w:val="00967E25"/>
    <w:rsid w:val="00967FB1"/>
    <w:rsid w:val="00971283"/>
    <w:rsid w:val="00971329"/>
    <w:rsid w:val="0097174E"/>
    <w:rsid w:val="00971864"/>
    <w:rsid w:val="00971993"/>
    <w:rsid w:val="00971DE5"/>
    <w:rsid w:val="00974502"/>
    <w:rsid w:val="00976792"/>
    <w:rsid w:val="009805BF"/>
    <w:rsid w:val="009807D7"/>
    <w:rsid w:val="00980938"/>
    <w:rsid w:val="00981F88"/>
    <w:rsid w:val="00982D47"/>
    <w:rsid w:val="0098362F"/>
    <w:rsid w:val="00985620"/>
    <w:rsid w:val="0098578C"/>
    <w:rsid w:val="00985F71"/>
    <w:rsid w:val="00992049"/>
    <w:rsid w:val="0099503A"/>
    <w:rsid w:val="0099704B"/>
    <w:rsid w:val="009A00CE"/>
    <w:rsid w:val="009A11F3"/>
    <w:rsid w:val="009A15E3"/>
    <w:rsid w:val="009A2C0C"/>
    <w:rsid w:val="009A44D1"/>
    <w:rsid w:val="009A4EAA"/>
    <w:rsid w:val="009A6837"/>
    <w:rsid w:val="009A6EC2"/>
    <w:rsid w:val="009B3E16"/>
    <w:rsid w:val="009B4341"/>
    <w:rsid w:val="009B6F40"/>
    <w:rsid w:val="009C30A0"/>
    <w:rsid w:val="009C33F3"/>
    <w:rsid w:val="009C423A"/>
    <w:rsid w:val="009C4EEB"/>
    <w:rsid w:val="009C6A28"/>
    <w:rsid w:val="009D5742"/>
    <w:rsid w:val="009E0086"/>
    <w:rsid w:val="009E0C3C"/>
    <w:rsid w:val="009E3C99"/>
    <w:rsid w:val="009E3E67"/>
    <w:rsid w:val="009E6D44"/>
    <w:rsid w:val="009E77BA"/>
    <w:rsid w:val="009F045B"/>
    <w:rsid w:val="009F126D"/>
    <w:rsid w:val="009F5AF3"/>
    <w:rsid w:val="009F6D44"/>
    <w:rsid w:val="009F75FA"/>
    <w:rsid w:val="00A00C49"/>
    <w:rsid w:val="00A0183C"/>
    <w:rsid w:val="00A05C37"/>
    <w:rsid w:val="00A062FE"/>
    <w:rsid w:val="00A11A2E"/>
    <w:rsid w:val="00A25632"/>
    <w:rsid w:val="00A30AF0"/>
    <w:rsid w:val="00A30D47"/>
    <w:rsid w:val="00A32914"/>
    <w:rsid w:val="00A35279"/>
    <w:rsid w:val="00A3570C"/>
    <w:rsid w:val="00A36E51"/>
    <w:rsid w:val="00A40658"/>
    <w:rsid w:val="00A43A8B"/>
    <w:rsid w:val="00A44B02"/>
    <w:rsid w:val="00A45D40"/>
    <w:rsid w:val="00A47DFD"/>
    <w:rsid w:val="00A50177"/>
    <w:rsid w:val="00A514B8"/>
    <w:rsid w:val="00A54FDF"/>
    <w:rsid w:val="00A54FE6"/>
    <w:rsid w:val="00A63A31"/>
    <w:rsid w:val="00A64BAE"/>
    <w:rsid w:val="00A658A3"/>
    <w:rsid w:val="00A7013C"/>
    <w:rsid w:val="00A75E9E"/>
    <w:rsid w:val="00A83EE1"/>
    <w:rsid w:val="00A8406A"/>
    <w:rsid w:val="00A86CAF"/>
    <w:rsid w:val="00A908FA"/>
    <w:rsid w:val="00A90FE4"/>
    <w:rsid w:val="00A92365"/>
    <w:rsid w:val="00A96DD2"/>
    <w:rsid w:val="00AA0651"/>
    <w:rsid w:val="00AA089B"/>
    <w:rsid w:val="00AA09E7"/>
    <w:rsid w:val="00AA704F"/>
    <w:rsid w:val="00AB0DCB"/>
    <w:rsid w:val="00AB17D8"/>
    <w:rsid w:val="00AB3019"/>
    <w:rsid w:val="00AB48D3"/>
    <w:rsid w:val="00AB698F"/>
    <w:rsid w:val="00AC2D78"/>
    <w:rsid w:val="00AC47CE"/>
    <w:rsid w:val="00AC5D9B"/>
    <w:rsid w:val="00AC7E17"/>
    <w:rsid w:val="00AE06B1"/>
    <w:rsid w:val="00AE1281"/>
    <w:rsid w:val="00AE353F"/>
    <w:rsid w:val="00AE3EEE"/>
    <w:rsid w:val="00AE3F15"/>
    <w:rsid w:val="00AE4935"/>
    <w:rsid w:val="00AE61E0"/>
    <w:rsid w:val="00AF0AD1"/>
    <w:rsid w:val="00AF524F"/>
    <w:rsid w:val="00AF65F2"/>
    <w:rsid w:val="00B008B0"/>
    <w:rsid w:val="00B01DD1"/>
    <w:rsid w:val="00B02A37"/>
    <w:rsid w:val="00B113F0"/>
    <w:rsid w:val="00B121F5"/>
    <w:rsid w:val="00B1245A"/>
    <w:rsid w:val="00B12982"/>
    <w:rsid w:val="00B12F35"/>
    <w:rsid w:val="00B13708"/>
    <w:rsid w:val="00B15E63"/>
    <w:rsid w:val="00B160C9"/>
    <w:rsid w:val="00B16633"/>
    <w:rsid w:val="00B17401"/>
    <w:rsid w:val="00B22958"/>
    <w:rsid w:val="00B2576D"/>
    <w:rsid w:val="00B26E95"/>
    <w:rsid w:val="00B27BFE"/>
    <w:rsid w:val="00B31DE8"/>
    <w:rsid w:val="00B320CC"/>
    <w:rsid w:val="00B349D1"/>
    <w:rsid w:val="00B35622"/>
    <w:rsid w:val="00B428B4"/>
    <w:rsid w:val="00B42A72"/>
    <w:rsid w:val="00B42C36"/>
    <w:rsid w:val="00B451A0"/>
    <w:rsid w:val="00B52A7F"/>
    <w:rsid w:val="00B549CD"/>
    <w:rsid w:val="00B54B15"/>
    <w:rsid w:val="00B554B0"/>
    <w:rsid w:val="00B57737"/>
    <w:rsid w:val="00B57CCA"/>
    <w:rsid w:val="00B6120C"/>
    <w:rsid w:val="00B61C0F"/>
    <w:rsid w:val="00B61F05"/>
    <w:rsid w:val="00B6685E"/>
    <w:rsid w:val="00B67F9D"/>
    <w:rsid w:val="00B73FF0"/>
    <w:rsid w:val="00B820D5"/>
    <w:rsid w:val="00B828AA"/>
    <w:rsid w:val="00B82957"/>
    <w:rsid w:val="00B82AAE"/>
    <w:rsid w:val="00B83035"/>
    <w:rsid w:val="00B83EAA"/>
    <w:rsid w:val="00B85B4B"/>
    <w:rsid w:val="00B862AE"/>
    <w:rsid w:val="00B87EAD"/>
    <w:rsid w:val="00B902F0"/>
    <w:rsid w:val="00B92AB2"/>
    <w:rsid w:val="00B935A4"/>
    <w:rsid w:val="00B951A2"/>
    <w:rsid w:val="00B95642"/>
    <w:rsid w:val="00B9614B"/>
    <w:rsid w:val="00BA15A3"/>
    <w:rsid w:val="00BA2EFC"/>
    <w:rsid w:val="00BA6F37"/>
    <w:rsid w:val="00BB02A8"/>
    <w:rsid w:val="00BB3E9A"/>
    <w:rsid w:val="00BB4D96"/>
    <w:rsid w:val="00BB6715"/>
    <w:rsid w:val="00BB6E1E"/>
    <w:rsid w:val="00BC326C"/>
    <w:rsid w:val="00BC650E"/>
    <w:rsid w:val="00BC7235"/>
    <w:rsid w:val="00BD01E3"/>
    <w:rsid w:val="00BD23A0"/>
    <w:rsid w:val="00BD28AC"/>
    <w:rsid w:val="00BD5670"/>
    <w:rsid w:val="00BF0AA5"/>
    <w:rsid w:val="00BF0DA1"/>
    <w:rsid w:val="00BF4AA2"/>
    <w:rsid w:val="00BF558C"/>
    <w:rsid w:val="00BF75CE"/>
    <w:rsid w:val="00C03D4D"/>
    <w:rsid w:val="00C05A0C"/>
    <w:rsid w:val="00C10469"/>
    <w:rsid w:val="00C10CBA"/>
    <w:rsid w:val="00C11109"/>
    <w:rsid w:val="00C115B0"/>
    <w:rsid w:val="00C12AA6"/>
    <w:rsid w:val="00C13813"/>
    <w:rsid w:val="00C14A00"/>
    <w:rsid w:val="00C15270"/>
    <w:rsid w:val="00C164D8"/>
    <w:rsid w:val="00C2061B"/>
    <w:rsid w:val="00C214E5"/>
    <w:rsid w:val="00C2191C"/>
    <w:rsid w:val="00C22F48"/>
    <w:rsid w:val="00C23285"/>
    <w:rsid w:val="00C23AB6"/>
    <w:rsid w:val="00C26CF7"/>
    <w:rsid w:val="00C34752"/>
    <w:rsid w:val="00C34E8C"/>
    <w:rsid w:val="00C43D86"/>
    <w:rsid w:val="00C461A9"/>
    <w:rsid w:val="00C473A0"/>
    <w:rsid w:val="00C47699"/>
    <w:rsid w:val="00C5008D"/>
    <w:rsid w:val="00C503D3"/>
    <w:rsid w:val="00C52504"/>
    <w:rsid w:val="00C54CA1"/>
    <w:rsid w:val="00C55C3F"/>
    <w:rsid w:val="00C60581"/>
    <w:rsid w:val="00C611F6"/>
    <w:rsid w:val="00C627B4"/>
    <w:rsid w:val="00C62B7C"/>
    <w:rsid w:val="00C64678"/>
    <w:rsid w:val="00C74FF5"/>
    <w:rsid w:val="00C8005D"/>
    <w:rsid w:val="00C820EE"/>
    <w:rsid w:val="00C846EA"/>
    <w:rsid w:val="00C91CBB"/>
    <w:rsid w:val="00C92F96"/>
    <w:rsid w:val="00C94BA4"/>
    <w:rsid w:val="00C95EB5"/>
    <w:rsid w:val="00CA1325"/>
    <w:rsid w:val="00CA3FB7"/>
    <w:rsid w:val="00CA494B"/>
    <w:rsid w:val="00CA4EB2"/>
    <w:rsid w:val="00CA52EA"/>
    <w:rsid w:val="00CA717A"/>
    <w:rsid w:val="00CA740F"/>
    <w:rsid w:val="00CA7937"/>
    <w:rsid w:val="00CA7C28"/>
    <w:rsid w:val="00CB24CC"/>
    <w:rsid w:val="00CB3470"/>
    <w:rsid w:val="00CB4A52"/>
    <w:rsid w:val="00CB5D69"/>
    <w:rsid w:val="00CB6B99"/>
    <w:rsid w:val="00CB7E94"/>
    <w:rsid w:val="00CC1C3D"/>
    <w:rsid w:val="00CC1CB1"/>
    <w:rsid w:val="00CC3999"/>
    <w:rsid w:val="00CC4280"/>
    <w:rsid w:val="00CC4AAA"/>
    <w:rsid w:val="00CC55FA"/>
    <w:rsid w:val="00CC5A0B"/>
    <w:rsid w:val="00CC782D"/>
    <w:rsid w:val="00CD39B6"/>
    <w:rsid w:val="00CD43D4"/>
    <w:rsid w:val="00CD4F64"/>
    <w:rsid w:val="00CD559E"/>
    <w:rsid w:val="00CD6881"/>
    <w:rsid w:val="00CE22FC"/>
    <w:rsid w:val="00CF02C9"/>
    <w:rsid w:val="00CF36CF"/>
    <w:rsid w:val="00CF5A61"/>
    <w:rsid w:val="00CF5CE5"/>
    <w:rsid w:val="00CF7227"/>
    <w:rsid w:val="00CF76B7"/>
    <w:rsid w:val="00D02D32"/>
    <w:rsid w:val="00D0436B"/>
    <w:rsid w:val="00D11B99"/>
    <w:rsid w:val="00D122E1"/>
    <w:rsid w:val="00D1306D"/>
    <w:rsid w:val="00D14ED1"/>
    <w:rsid w:val="00D15036"/>
    <w:rsid w:val="00D175E8"/>
    <w:rsid w:val="00D20DB9"/>
    <w:rsid w:val="00D266E4"/>
    <w:rsid w:val="00D2751B"/>
    <w:rsid w:val="00D27A55"/>
    <w:rsid w:val="00D338A5"/>
    <w:rsid w:val="00D34CAD"/>
    <w:rsid w:val="00D34DFC"/>
    <w:rsid w:val="00D36136"/>
    <w:rsid w:val="00D43544"/>
    <w:rsid w:val="00D52C72"/>
    <w:rsid w:val="00D5308A"/>
    <w:rsid w:val="00D563CB"/>
    <w:rsid w:val="00D60D86"/>
    <w:rsid w:val="00D629CD"/>
    <w:rsid w:val="00D62ECC"/>
    <w:rsid w:val="00D7546F"/>
    <w:rsid w:val="00D75CF2"/>
    <w:rsid w:val="00D81162"/>
    <w:rsid w:val="00D81638"/>
    <w:rsid w:val="00D81CCD"/>
    <w:rsid w:val="00D81CDD"/>
    <w:rsid w:val="00D86155"/>
    <w:rsid w:val="00D87628"/>
    <w:rsid w:val="00DA03BC"/>
    <w:rsid w:val="00DA0F2F"/>
    <w:rsid w:val="00DA3E25"/>
    <w:rsid w:val="00DA5FF0"/>
    <w:rsid w:val="00DA6D6C"/>
    <w:rsid w:val="00DB0849"/>
    <w:rsid w:val="00DB0F04"/>
    <w:rsid w:val="00DB326D"/>
    <w:rsid w:val="00DB55F6"/>
    <w:rsid w:val="00DB79D4"/>
    <w:rsid w:val="00DC0CE9"/>
    <w:rsid w:val="00DC1D1D"/>
    <w:rsid w:val="00DC483A"/>
    <w:rsid w:val="00DC6D01"/>
    <w:rsid w:val="00DC7693"/>
    <w:rsid w:val="00DD014A"/>
    <w:rsid w:val="00DD205F"/>
    <w:rsid w:val="00DD3699"/>
    <w:rsid w:val="00DD3D03"/>
    <w:rsid w:val="00DD4B39"/>
    <w:rsid w:val="00DD63D7"/>
    <w:rsid w:val="00DD6F4B"/>
    <w:rsid w:val="00DE2D84"/>
    <w:rsid w:val="00DE42BC"/>
    <w:rsid w:val="00DE7695"/>
    <w:rsid w:val="00DF05C7"/>
    <w:rsid w:val="00DF0EED"/>
    <w:rsid w:val="00DF1720"/>
    <w:rsid w:val="00DF3BB0"/>
    <w:rsid w:val="00DF625B"/>
    <w:rsid w:val="00DF6514"/>
    <w:rsid w:val="00DF7E8F"/>
    <w:rsid w:val="00E0070A"/>
    <w:rsid w:val="00E01CC6"/>
    <w:rsid w:val="00E05969"/>
    <w:rsid w:val="00E11F3A"/>
    <w:rsid w:val="00E14E0E"/>
    <w:rsid w:val="00E15B33"/>
    <w:rsid w:val="00E1671C"/>
    <w:rsid w:val="00E16B64"/>
    <w:rsid w:val="00E214B5"/>
    <w:rsid w:val="00E22232"/>
    <w:rsid w:val="00E2466A"/>
    <w:rsid w:val="00E25278"/>
    <w:rsid w:val="00E27ECE"/>
    <w:rsid w:val="00E30DEA"/>
    <w:rsid w:val="00E31ACE"/>
    <w:rsid w:val="00E34320"/>
    <w:rsid w:val="00E377AA"/>
    <w:rsid w:val="00E378E8"/>
    <w:rsid w:val="00E43CAE"/>
    <w:rsid w:val="00E465E7"/>
    <w:rsid w:val="00E631E2"/>
    <w:rsid w:val="00E65073"/>
    <w:rsid w:val="00E656FD"/>
    <w:rsid w:val="00E6759E"/>
    <w:rsid w:val="00E6795C"/>
    <w:rsid w:val="00E67E4C"/>
    <w:rsid w:val="00E703B9"/>
    <w:rsid w:val="00E7314A"/>
    <w:rsid w:val="00E74100"/>
    <w:rsid w:val="00E749A9"/>
    <w:rsid w:val="00E75B1B"/>
    <w:rsid w:val="00E75B7A"/>
    <w:rsid w:val="00E75C78"/>
    <w:rsid w:val="00E804B4"/>
    <w:rsid w:val="00E82C07"/>
    <w:rsid w:val="00E839B2"/>
    <w:rsid w:val="00E8607B"/>
    <w:rsid w:val="00E87063"/>
    <w:rsid w:val="00E905EE"/>
    <w:rsid w:val="00E93146"/>
    <w:rsid w:val="00E9470F"/>
    <w:rsid w:val="00EA063F"/>
    <w:rsid w:val="00EA0F30"/>
    <w:rsid w:val="00EA12A9"/>
    <w:rsid w:val="00EA1536"/>
    <w:rsid w:val="00EA29FF"/>
    <w:rsid w:val="00EA36E6"/>
    <w:rsid w:val="00EA3752"/>
    <w:rsid w:val="00EA3C98"/>
    <w:rsid w:val="00EA444A"/>
    <w:rsid w:val="00EA549D"/>
    <w:rsid w:val="00EA6EAA"/>
    <w:rsid w:val="00EA7252"/>
    <w:rsid w:val="00EB3888"/>
    <w:rsid w:val="00EB3FED"/>
    <w:rsid w:val="00EB4789"/>
    <w:rsid w:val="00EB494A"/>
    <w:rsid w:val="00EC1927"/>
    <w:rsid w:val="00EC5BC2"/>
    <w:rsid w:val="00EC6FDA"/>
    <w:rsid w:val="00ED03D0"/>
    <w:rsid w:val="00ED0493"/>
    <w:rsid w:val="00ED13AD"/>
    <w:rsid w:val="00ED2C04"/>
    <w:rsid w:val="00ED3232"/>
    <w:rsid w:val="00ED62BA"/>
    <w:rsid w:val="00EE0058"/>
    <w:rsid w:val="00EE46EA"/>
    <w:rsid w:val="00EE7591"/>
    <w:rsid w:val="00EF43AF"/>
    <w:rsid w:val="00EF702C"/>
    <w:rsid w:val="00EF7398"/>
    <w:rsid w:val="00F007AE"/>
    <w:rsid w:val="00F01957"/>
    <w:rsid w:val="00F02289"/>
    <w:rsid w:val="00F12FE6"/>
    <w:rsid w:val="00F1726C"/>
    <w:rsid w:val="00F215F7"/>
    <w:rsid w:val="00F217E2"/>
    <w:rsid w:val="00F21DD4"/>
    <w:rsid w:val="00F23E11"/>
    <w:rsid w:val="00F23F06"/>
    <w:rsid w:val="00F25F8B"/>
    <w:rsid w:val="00F3293F"/>
    <w:rsid w:val="00F36FA9"/>
    <w:rsid w:val="00F37E85"/>
    <w:rsid w:val="00F44941"/>
    <w:rsid w:val="00F45BC8"/>
    <w:rsid w:val="00F51CAA"/>
    <w:rsid w:val="00F57FDD"/>
    <w:rsid w:val="00F619C0"/>
    <w:rsid w:val="00F65E95"/>
    <w:rsid w:val="00F67B22"/>
    <w:rsid w:val="00F70150"/>
    <w:rsid w:val="00F70881"/>
    <w:rsid w:val="00F771A2"/>
    <w:rsid w:val="00F805DE"/>
    <w:rsid w:val="00F80814"/>
    <w:rsid w:val="00F81AD2"/>
    <w:rsid w:val="00F852CF"/>
    <w:rsid w:val="00F8630D"/>
    <w:rsid w:val="00F91EB6"/>
    <w:rsid w:val="00F951E7"/>
    <w:rsid w:val="00F96265"/>
    <w:rsid w:val="00FA1B5A"/>
    <w:rsid w:val="00FA2017"/>
    <w:rsid w:val="00FA67F2"/>
    <w:rsid w:val="00FA7186"/>
    <w:rsid w:val="00FB2073"/>
    <w:rsid w:val="00FB3B64"/>
    <w:rsid w:val="00FB6A18"/>
    <w:rsid w:val="00FC2AFA"/>
    <w:rsid w:val="00FC4FDF"/>
    <w:rsid w:val="00FD2A09"/>
    <w:rsid w:val="00FD4B09"/>
    <w:rsid w:val="00FD55A9"/>
    <w:rsid w:val="00FD6372"/>
    <w:rsid w:val="00FE070E"/>
    <w:rsid w:val="00FE0D29"/>
    <w:rsid w:val="00FE136B"/>
    <w:rsid w:val="00FE3C9B"/>
    <w:rsid w:val="00FE45C6"/>
    <w:rsid w:val="00FE4FEB"/>
    <w:rsid w:val="00FE5D07"/>
    <w:rsid w:val="00FE5DF3"/>
    <w:rsid w:val="00FE5E1A"/>
    <w:rsid w:val="00FF7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52A0A4"/>
  <w15:docId w15:val="{15A6B2F8-EFE1-4BDC-AFEC-D4FFC8AB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rPr>
      <w:rFonts w:ascii="Times New Roman" w:hAnsi="Times New Roman"/>
      <w:sz w:val="20"/>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table" w:styleId="Tabellenraster">
    <w:name w:val="Table Grid"/>
    <w:basedOn w:val="NormaleTabelle"/>
    <w:rsid w:val="008A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8607B"/>
    <w:rPr>
      <w:rFonts w:ascii="Tahoma" w:hAnsi="Tahoma" w:cs="Tahoma"/>
      <w:sz w:val="16"/>
      <w:szCs w:val="16"/>
    </w:rPr>
  </w:style>
  <w:style w:type="character" w:styleId="Fett">
    <w:name w:val="Strong"/>
    <w:uiPriority w:val="22"/>
    <w:qFormat/>
    <w:rsid w:val="00E378E8"/>
    <w:rPr>
      <w:b/>
      <w:bCs/>
    </w:rPr>
  </w:style>
  <w:style w:type="character" w:customStyle="1" w:styleId="E-MailFormatvorlage23">
    <w:name w:val="E-MailFormatvorlage23"/>
    <w:semiHidden/>
    <w:rsid w:val="00A43A8B"/>
    <w:rPr>
      <w:rFonts w:ascii="Arial" w:hAnsi="Arial" w:cs="Arial"/>
      <w:color w:val="auto"/>
      <w:sz w:val="20"/>
      <w:szCs w:val="20"/>
    </w:rPr>
  </w:style>
  <w:style w:type="paragraph" w:customStyle="1" w:styleId="EinfacherAbsatz">
    <w:name w:val="[Einfacher Absatz]"/>
    <w:basedOn w:val="Standard"/>
    <w:rsid w:val="00D1306D"/>
    <w:pPr>
      <w:autoSpaceDE w:val="0"/>
      <w:autoSpaceDN w:val="0"/>
      <w:adjustRightInd w:val="0"/>
      <w:spacing w:line="288" w:lineRule="auto"/>
      <w:textAlignment w:val="center"/>
    </w:pPr>
    <w:rPr>
      <w:rFonts w:ascii="Frutiger LT 45 Light" w:hAnsi="Frutiger LT 45 Light" w:cs="Frutiger LT 45 Light"/>
      <w:color w:val="000000"/>
      <w:sz w:val="20"/>
    </w:rPr>
  </w:style>
  <w:style w:type="paragraph" w:styleId="Listenabsatz">
    <w:name w:val="List Paragraph"/>
    <w:basedOn w:val="Standard"/>
    <w:uiPriority w:val="34"/>
    <w:qFormat/>
    <w:rsid w:val="006A4139"/>
    <w:pPr>
      <w:ind w:left="720"/>
    </w:pPr>
    <w:rPr>
      <w:rFonts w:ascii="Calibri" w:eastAsia="Calibri" w:hAnsi="Calibri"/>
      <w:szCs w:val="22"/>
      <w:lang w:eastAsia="en-US"/>
    </w:rPr>
  </w:style>
  <w:style w:type="paragraph" w:styleId="StandardWeb">
    <w:name w:val="Normal (Web)"/>
    <w:basedOn w:val="Standard"/>
    <w:uiPriority w:val="99"/>
    <w:rsid w:val="00884649"/>
    <w:pPr>
      <w:spacing w:before="100" w:beforeAutospacing="1" w:after="100" w:afterAutospacing="1"/>
    </w:pPr>
    <w:rPr>
      <w:rFonts w:ascii="Times New Roman" w:hAnsi="Times New Roman"/>
      <w:sz w:val="24"/>
      <w:szCs w:val="24"/>
    </w:rPr>
  </w:style>
  <w:style w:type="character" w:customStyle="1" w:styleId="FuzeileZchn">
    <w:name w:val="Fußzeile Zchn"/>
    <w:basedOn w:val="Absatz-Standardschriftart"/>
    <w:link w:val="Fuzeile"/>
    <w:rsid w:val="00CD43D4"/>
  </w:style>
  <w:style w:type="paragraph" w:customStyle="1" w:styleId="Default">
    <w:name w:val="Default"/>
    <w:rsid w:val="002051AB"/>
    <w:pPr>
      <w:autoSpaceDE w:val="0"/>
      <w:autoSpaceDN w:val="0"/>
      <w:adjustRightInd w:val="0"/>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98578C"/>
    <w:rPr>
      <w:color w:val="808080"/>
      <w:shd w:val="clear" w:color="auto" w:fill="E6E6E6"/>
    </w:rPr>
  </w:style>
  <w:style w:type="character" w:customStyle="1" w:styleId="st">
    <w:name w:val="st"/>
    <w:basedOn w:val="Absatz-Standardschriftart"/>
    <w:rsid w:val="00855D40"/>
  </w:style>
  <w:style w:type="character" w:styleId="Kommentarzeichen">
    <w:name w:val="annotation reference"/>
    <w:basedOn w:val="Absatz-Standardschriftart"/>
    <w:semiHidden/>
    <w:unhideWhenUsed/>
    <w:rsid w:val="00764D18"/>
    <w:rPr>
      <w:sz w:val="16"/>
      <w:szCs w:val="16"/>
    </w:rPr>
  </w:style>
  <w:style w:type="paragraph" w:styleId="Kommentartext">
    <w:name w:val="annotation text"/>
    <w:basedOn w:val="Standard"/>
    <w:link w:val="KommentartextZchn"/>
    <w:semiHidden/>
    <w:unhideWhenUsed/>
    <w:rsid w:val="00764D18"/>
    <w:rPr>
      <w:sz w:val="20"/>
    </w:rPr>
  </w:style>
  <w:style w:type="character" w:customStyle="1" w:styleId="KommentartextZchn">
    <w:name w:val="Kommentartext Zchn"/>
    <w:basedOn w:val="Absatz-Standardschriftart"/>
    <w:link w:val="Kommentartext"/>
    <w:semiHidden/>
    <w:rsid w:val="00764D18"/>
    <w:rPr>
      <w:rFonts w:ascii="Arial" w:hAnsi="Arial"/>
    </w:rPr>
  </w:style>
  <w:style w:type="paragraph" w:styleId="Kommentarthema">
    <w:name w:val="annotation subject"/>
    <w:basedOn w:val="Kommentartext"/>
    <w:next w:val="Kommentartext"/>
    <w:link w:val="KommentarthemaZchn"/>
    <w:semiHidden/>
    <w:unhideWhenUsed/>
    <w:rsid w:val="00764D18"/>
    <w:rPr>
      <w:b/>
      <w:bCs/>
    </w:rPr>
  </w:style>
  <w:style w:type="character" w:customStyle="1" w:styleId="KommentarthemaZchn">
    <w:name w:val="Kommentarthema Zchn"/>
    <w:basedOn w:val="KommentartextZchn"/>
    <w:link w:val="Kommentarthema"/>
    <w:semiHidden/>
    <w:rsid w:val="00764D18"/>
    <w:rPr>
      <w:rFonts w:ascii="Arial" w:hAnsi="Arial"/>
      <w:b/>
      <w:bCs/>
    </w:rPr>
  </w:style>
  <w:style w:type="character" w:customStyle="1" w:styleId="NichtaufgelsteErwhnung2">
    <w:name w:val="Nicht aufgelöste Erwähnung2"/>
    <w:basedOn w:val="Absatz-Standardschriftart"/>
    <w:uiPriority w:val="99"/>
    <w:semiHidden/>
    <w:unhideWhenUsed/>
    <w:rsid w:val="00091BC4"/>
    <w:rPr>
      <w:color w:val="808080"/>
      <w:shd w:val="clear" w:color="auto" w:fill="E6E6E6"/>
    </w:rPr>
  </w:style>
  <w:style w:type="character" w:customStyle="1" w:styleId="NichtaufgelsteErwhnung3">
    <w:name w:val="Nicht aufgelöste Erwähnung3"/>
    <w:basedOn w:val="Absatz-Standardschriftart"/>
    <w:uiPriority w:val="99"/>
    <w:semiHidden/>
    <w:unhideWhenUsed/>
    <w:rsid w:val="009532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805">
      <w:bodyDiv w:val="1"/>
      <w:marLeft w:val="0"/>
      <w:marRight w:val="0"/>
      <w:marTop w:val="0"/>
      <w:marBottom w:val="0"/>
      <w:divBdr>
        <w:top w:val="none" w:sz="0" w:space="0" w:color="auto"/>
        <w:left w:val="none" w:sz="0" w:space="0" w:color="auto"/>
        <w:bottom w:val="none" w:sz="0" w:space="0" w:color="auto"/>
        <w:right w:val="none" w:sz="0" w:space="0" w:color="auto"/>
      </w:divBdr>
    </w:div>
    <w:div w:id="198711490">
      <w:bodyDiv w:val="1"/>
      <w:marLeft w:val="0"/>
      <w:marRight w:val="0"/>
      <w:marTop w:val="0"/>
      <w:marBottom w:val="0"/>
      <w:divBdr>
        <w:top w:val="none" w:sz="0" w:space="0" w:color="auto"/>
        <w:left w:val="none" w:sz="0" w:space="0" w:color="auto"/>
        <w:bottom w:val="none" w:sz="0" w:space="0" w:color="auto"/>
        <w:right w:val="none" w:sz="0" w:space="0" w:color="auto"/>
      </w:divBdr>
    </w:div>
    <w:div w:id="220023840">
      <w:bodyDiv w:val="1"/>
      <w:marLeft w:val="0"/>
      <w:marRight w:val="0"/>
      <w:marTop w:val="0"/>
      <w:marBottom w:val="0"/>
      <w:divBdr>
        <w:top w:val="none" w:sz="0" w:space="0" w:color="auto"/>
        <w:left w:val="none" w:sz="0" w:space="0" w:color="auto"/>
        <w:bottom w:val="none" w:sz="0" w:space="0" w:color="auto"/>
        <w:right w:val="none" w:sz="0" w:space="0" w:color="auto"/>
      </w:divBdr>
    </w:div>
    <w:div w:id="224492273">
      <w:bodyDiv w:val="1"/>
      <w:marLeft w:val="0"/>
      <w:marRight w:val="0"/>
      <w:marTop w:val="0"/>
      <w:marBottom w:val="0"/>
      <w:divBdr>
        <w:top w:val="none" w:sz="0" w:space="0" w:color="auto"/>
        <w:left w:val="none" w:sz="0" w:space="0" w:color="auto"/>
        <w:bottom w:val="none" w:sz="0" w:space="0" w:color="auto"/>
        <w:right w:val="none" w:sz="0" w:space="0" w:color="auto"/>
      </w:divBdr>
    </w:div>
    <w:div w:id="610865451">
      <w:bodyDiv w:val="1"/>
      <w:marLeft w:val="0"/>
      <w:marRight w:val="0"/>
      <w:marTop w:val="0"/>
      <w:marBottom w:val="0"/>
      <w:divBdr>
        <w:top w:val="none" w:sz="0" w:space="0" w:color="auto"/>
        <w:left w:val="none" w:sz="0" w:space="0" w:color="auto"/>
        <w:bottom w:val="none" w:sz="0" w:space="0" w:color="auto"/>
        <w:right w:val="none" w:sz="0" w:space="0" w:color="auto"/>
      </w:divBdr>
    </w:div>
    <w:div w:id="934243462">
      <w:bodyDiv w:val="1"/>
      <w:marLeft w:val="0"/>
      <w:marRight w:val="0"/>
      <w:marTop w:val="0"/>
      <w:marBottom w:val="0"/>
      <w:divBdr>
        <w:top w:val="none" w:sz="0" w:space="0" w:color="auto"/>
        <w:left w:val="none" w:sz="0" w:space="0" w:color="auto"/>
        <w:bottom w:val="none" w:sz="0" w:space="0" w:color="auto"/>
        <w:right w:val="none" w:sz="0" w:space="0" w:color="auto"/>
      </w:divBdr>
    </w:div>
    <w:div w:id="969356203">
      <w:bodyDiv w:val="1"/>
      <w:marLeft w:val="0"/>
      <w:marRight w:val="0"/>
      <w:marTop w:val="0"/>
      <w:marBottom w:val="0"/>
      <w:divBdr>
        <w:top w:val="none" w:sz="0" w:space="0" w:color="auto"/>
        <w:left w:val="none" w:sz="0" w:space="0" w:color="auto"/>
        <w:bottom w:val="none" w:sz="0" w:space="0" w:color="auto"/>
        <w:right w:val="none" w:sz="0" w:space="0" w:color="auto"/>
      </w:divBdr>
    </w:div>
    <w:div w:id="985738331">
      <w:bodyDiv w:val="1"/>
      <w:marLeft w:val="0"/>
      <w:marRight w:val="0"/>
      <w:marTop w:val="0"/>
      <w:marBottom w:val="0"/>
      <w:divBdr>
        <w:top w:val="none" w:sz="0" w:space="0" w:color="auto"/>
        <w:left w:val="none" w:sz="0" w:space="0" w:color="auto"/>
        <w:bottom w:val="none" w:sz="0" w:space="0" w:color="auto"/>
        <w:right w:val="none" w:sz="0" w:space="0" w:color="auto"/>
      </w:divBdr>
    </w:div>
    <w:div w:id="1007710179">
      <w:bodyDiv w:val="1"/>
      <w:marLeft w:val="0"/>
      <w:marRight w:val="0"/>
      <w:marTop w:val="0"/>
      <w:marBottom w:val="0"/>
      <w:divBdr>
        <w:top w:val="none" w:sz="0" w:space="0" w:color="auto"/>
        <w:left w:val="none" w:sz="0" w:space="0" w:color="auto"/>
        <w:bottom w:val="none" w:sz="0" w:space="0" w:color="auto"/>
        <w:right w:val="none" w:sz="0" w:space="0" w:color="auto"/>
      </w:divBdr>
      <w:divsChild>
        <w:div w:id="1047756083">
          <w:marLeft w:val="0"/>
          <w:marRight w:val="0"/>
          <w:marTop w:val="0"/>
          <w:marBottom w:val="0"/>
          <w:divBdr>
            <w:top w:val="none" w:sz="0" w:space="0" w:color="auto"/>
            <w:left w:val="none" w:sz="0" w:space="0" w:color="auto"/>
            <w:bottom w:val="none" w:sz="0" w:space="0" w:color="auto"/>
            <w:right w:val="none" w:sz="0" w:space="0" w:color="auto"/>
          </w:divBdr>
          <w:divsChild>
            <w:div w:id="1558781449">
              <w:marLeft w:val="0"/>
              <w:marRight w:val="0"/>
              <w:marTop w:val="0"/>
              <w:marBottom w:val="0"/>
              <w:divBdr>
                <w:top w:val="none" w:sz="0" w:space="0" w:color="auto"/>
                <w:left w:val="none" w:sz="0" w:space="0" w:color="auto"/>
                <w:bottom w:val="none" w:sz="0" w:space="0" w:color="auto"/>
                <w:right w:val="none" w:sz="0" w:space="0" w:color="auto"/>
              </w:divBdr>
              <w:divsChild>
                <w:div w:id="1038316151">
                  <w:marLeft w:val="0"/>
                  <w:marRight w:val="0"/>
                  <w:marTop w:val="0"/>
                  <w:marBottom w:val="0"/>
                  <w:divBdr>
                    <w:top w:val="none" w:sz="0" w:space="0" w:color="auto"/>
                    <w:left w:val="none" w:sz="0" w:space="0" w:color="auto"/>
                    <w:bottom w:val="none" w:sz="0" w:space="0" w:color="auto"/>
                    <w:right w:val="none" w:sz="0" w:space="0" w:color="auto"/>
                  </w:divBdr>
                  <w:divsChild>
                    <w:div w:id="1876382617">
                      <w:marLeft w:val="0"/>
                      <w:marRight w:val="0"/>
                      <w:marTop w:val="0"/>
                      <w:marBottom w:val="0"/>
                      <w:divBdr>
                        <w:top w:val="none" w:sz="0" w:space="0" w:color="auto"/>
                        <w:left w:val="none" w:sz="0" w:space="0" w:color="auto"/>
                        <w:bottom w:val="none" w:sz="0" w:space="0" w:color="auto"/>
                        <w:right w:val="none" w:sz="0" w:space="0" w:color="auto"/>
                      </w:divBdr>
                      <w:divsChild>
                        <w:div w:id="1821117620">
                          <w:marLeft w:val="0"/>
                          <w:marRight w:val="0"/>
                          <w:marTop w:val="0"/>
                          <w:marBottom w:val="0"/>
                          <w:divBdr>
                            <w:top w:val="none" w:sz="0" w:space="0" w:color="auto"/>
                            <w:left w:val="none" w:sz="0" w:space="0" w:color="auto"/>
                            <w:bottom w:val="none" w:sz="0" w:space="0" w:color="auto"/>
                            <w:right w:val="none" w:sz="0" w:space="0" w:color="auto"/>
                          </w:divBdr>
                          <w:divsChild>
                            <w:div w:id="4094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873212">
      <w:bodyDiv w:val="1"/>
      <w:marLeft w:val="0"/>
      <w:marRight w:val="0"/>
      <w:marTop w:val="0"/>
      <w:marBottom w:val="0"/>
      <w:divBdr>
        <w:top w:val="none" w:sz="0" w:space="0" w:color="auto"/>
        <w:left w:val="none" w:sz="0" w:space="0" w:color="auto"/>
        <w:bottom w:val="none" w:sz="0" w:space="0" w:color="auto"/>
        <w:right w:val="none" w:sz="0" w:space="0" w:color="auto"/>
      </w:divBdr>
    </w:div>
    <w:div w:id="1046569743">
      <w:bodyDiv w:val="1"/>
      <w:marLeft w:val="0"/>
      <w:marRight w:val="0"/>
      <w:marTop w:val="0"/>
      <w:marBottom w:val="0"/>
      <w:divBdr>
        <w:top w:val="none" w:sz="0" w:space="0" w:color="auto"/>
        <w:left w:val="none" w:sz="0" w:space="0" w:color="auto"/>
        <w:bottom w:val="none" w:sz="0" w:space="0" w:color="auto"/>
        <w:right w:val="none" w:sz="0" w:space="0" w:color="auto"/>
      </w:divBdr>
    </w:div>
    <w:div w:id="1081364899">
      <w:bodyDiv w:val="1"/>
      <w:marLeft w:val="0"/>
      <w:marRight w:val="0"/>
      <w:marTop w:val="0"/>
      <w:marBottom w:val="0"/>
      <w:divBdr>
        <w:top w:val="none" w:sz="0" w:space="0" w:color="auto"/>
        <w:left w:val="none" w:sz="0" w:space="0" w:color="auto"/>
        <w:bottom w:val="none" w:sz="0" w:space="0" w:color="auto"/>
        <w:right w:val="none" w:sz="0" w:space="0" w:color="auto"/>
      </w:divBdr>
    </w:div>
    <w:div w:id="1221331901">
      <w:bodyDiv w:val="1"/>
      <w:marLeft w:val="0"/>
      <w:marRight w:val="0"/>
      <w:marTop w:val="0"/>
      <w:marBottom w:val="0"/>
      <w:divBdr>
        <w:top w:val="none" w:sz="0" w:space="0" w:color="auto"/>
        <w:left w:val="none" w:sz="0" w:space="0" w:color="auto"/>
        <w:bottom w:val="none" w:sz="0" w:space="0" w:color="auto"/>
        <w:right w:val="none" w:sz="0" w:space="0" w:color="auto"/>
      </w:divBdr>
    </w:div>
    <w:div w:id="1283538860">
      <w:bodyDiv w:val="1"/>
      <w:marLeft w:val="0"/>
      <w:marRight w:val="0"/>
      <w:marTop w:val="0"/>
      <w:marBottom w:val="0"/>
      <w:divBdr>
        <w:top w:val="none" w:sz="0" w:space="0" w:color="auto"/>
        <w:left w:val="none" w:sz="0" w:space="0" w:color="auto"/>
        <w:bottom w:val="none" w:sz="0" w:space="0" w:color="auto"/>
        <w:right w:val="none" w:sz="0" w:space="0" w:color="auto"/>
      </w:divBdr>
    </w:div>
    <w:div w:id="1307473436">
      <w:bodyDiv w:val="1"/>
      <w:marLeft w:val="0"/>
      <w:marRight w:val="0"/>
      <w:marTop w:val="0"/>
      <w:marBottom w:val="0"/>
      <w:divBdr>
        <w:top w:val="none" w:sz="0" w:space="0" w:color="auto"/>
        <w:left w:val="none" w:sz="0" w:space="0" w:color="auto"/>
        <w:bottom w:val="none" w:sz="0" w:space="0" w:color="auto"/>
        <w:right w:val="none" w:sz="0" w:space="0" w:color="auto"/>
      </w:divBdr>
      <w:divsChild>
        <w:div w:id="646323197">
          <w:marLeft w:val="0"/>
          <w:marRight w:val="0"/>
          <w:marTop w:val="0"/>
          <w:marBottom w:val="0"/>
          <w:divBdr>
            <w:top w:val="none" w:sz="0" w:space="0" w:color="auto"/>
            <w:left w:val="none" w:sz="0" w:space="0" w:color="auto"/>
            <w:bottom w:val="none" w:sz="0" w:space="0" w:color="auto"/>
            <w:right w:val="none" w:sz="0" w:space="0" w:color="auto"/>
          </w:divBdr>
          <w:divsChild>
            <w:div w:id="486165227">
              <w:marLeft w:val="0"/>
              <w:marRight w:val="0"/>
              <w:marTop w:val="0"/>
              <w:marBottom w:val="0"/>
              <w:divBdr>
                <w:top w:val="none" w:sz="0" w:space="0" w:color="auto"/>
                <w:left w:val="none" w:sz="0" w:space="0" w:color="auto"/>
                <w:bottom w:val="none" w:sz="0" w:space="0" w:color="auto"/>
                <w:right w:val="none" w:sz="0" w:space="0" w:color="auto"/>
              </w:divBdr>
              <w:divsChild>
                <w:div w:id="755326533">
                  <w:marLeft w:val="600"/>
                  <w:marRight w:val="600"/>
                  <w:marTop w:val="0"/>
                  <w:marBottom w:val="0"/>
                  <w:divBdr>
                    <w:top w:val="none" w:sz="0" w:space="0" w:color="auto"/>
                    <w:left w:val="none" w:sz="0" w:space="0" w:color="auto"/>
                    <w:bottom w:val="none" w:sz="0" w:space="0" w:color="auto"/>
                    <w:right w:val="none" w:sz="0" w:space="0" w:color="auto"/>
                  </w:divBdr>
                  <w:divsChild>
                    <w:div w:id="208343219">
                      <w:marLeft w:val="0"/>
                      <w:marRight w:val="0"/>
                      <w:marTop w:val="0"/>
                      <w:marBottom w:val="0"/>
                      <w:divBdr>
                        <w:top w:val="none" w:sz="0" w:space="0" w:color="auto"/>
                        <w:left w:val="none" w:sz="0" w:space="0" w:color="auto"/>
                        <w:bottom w:val="none" w:sz="0" w:space="0" w:color="auto"/>
                        <w:right w:val="none" w:sz="0" w:space="0" w:color="auto"/>
                      </w:divBdr>
                      <w:divsChild>
                        <w:div w:id="697584148">
                          <w:marLeft w:val="0"/>
                          <w:marRight w:val="0"/>
                          <w:marTop w:val="0"/>
                          <w:marBottom w:val="0"/>
                          <w:divBdr>
                            <w:top w:val="none" w:sz="0" w:space="0" w:color="auto"/>
                            <w:left w:val="none" w:sz="0" w:space="0" w:color="auto"/>
                            <w:bottom w:val="none" w:sz="0" w:space="0" w:color="auto"/>
                            <w:right w:val="none" w:sz="0" w:space="0" w:color="auto"/>
                          </w:divBdr>
                          <w:divsChild>
                            <w:div w:id="2074691500">
                              <w:marLeft w:val="0"/>
                              <w:marRight w:val="0"/>
                              <w:marTop w:val="0"/>
                              <w:marBottom w:val="0"/>
                              <w:divBdr>
                                <w:top w:val="none" w:sz="0" w:space="0" w:color="auto"/>
                                <w:left w:val="none" w:sz="0" w:space="0" w:color="auto"/>
                                <w:bottom w:val="none" w:sz="0" w:space="0" w:color="auto"/>
                                <w:right w:val="none" w:sz="0" w:space="0" w:color="auto"/>
                              </w:divBdr>
                              <w:divsChild>
                                <w:div w:id="1150177242">
                                  <w:marLeft w:val="0"/>
                                  <w:marRight w:val="0"/>
                                  <w:marTop w:val="0"/>
                                  <w:marBottom w:val="0"/>
                                  <w:divBdr>
                                    <w:top w:val="none" w:sz="0" w:space="0" w:color="auto"/>
                                    <w:left w:val="none" w:sz="0" w:space="0" w:color="auto"/>
                                    <w:bottom w:val="none" w:sz="0" w:space="0" w:color="auto"/>
                                    <w:right w:val="none" w:sz="0" w:space="0" w:color="auto"/>
                                  </w:divBdr>
                                  <w:divsChild>
                                    <w:div w:id="5354309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95662">
      <w:bodyDiv w:val="1"/>
      <w:marLeft w:val="0"/>
      <w:marRight w:val="0"/>
      <w:marTop w:val="0"/>
      <w:marBottom w:val="0"/>
      <w:divBdr>
        <w:top w:val="none" w:sz="0" w:space="0" w:color="auto"/>
        <w:left w:val="none" w:sz="0" w:space="0" w:color="auto"/>
        <w:bottom w:val="none" w:sz="0" w:space="0" w:color="auto"/>
        <w:right w:val="none" w:sz="0" w:space="0" w:color="auto"/>
      </w:divBdr>
      <w:divsChild>
        <w:div w:id="1426077985">
          <w:marLeft w:val="0"/>
          <w:marRight w:val="0"/>
          <w:marTop w:val="0"/>
          <w:marBottom w:val="0"/>
          <w:divBdr>
            <w:top w:val="none" w:sz="0" w:space="0" w:color="auto"/>
            <w:left w:val="none" w:sz="0" w:space="0" w:color="auto"/>
            <w:bottom w:val="none" w:sz="0" w:space="0" w:color="auto"/>
            <w:right w:val="none" w:sz="0" w:space="0" w:color="auto"/>
          </w:divBdr>
          <w:divsChild>
            <w:div w:id="2052724630">
              <w:marLeft w:val="0"/>
              <w:marRight w:val="0"/>
              <w:marTop w:val="0"/>
              <w:marBottom w:val="0"/>
              <w:divBdr>
                <w:top w:val="none" w:sz="0" w:space="0" w:color="auto"/>
                <w:left w:val="none" w:sz="0" w:space="0" w:color="auto"/>
                <w:bottom w:val="none" w:sz="0" w:space="0" w:color="auto"/>
                <w:right w:val="none" w:sz="0" w:space="0" w:color="auto"/>
              </w:divBdr>
              <w:divsChild>
                <w:div w:id="1295909071">
                  <w:marLeft w:val="-300"/>
                  <w:marRight w:val="0"/>
                  <w:marTop w:val="0"/>
                  <w:marBottom w:val="0"/>
                  <w:divBdr>
                    <w:top w:val="none" w:sz="0" w:space="0" w:color="auto"/>
                    <w:left w:val="none" w:sz="0" w:space="0" w:color="auto"/>
                    <w:bottom w:val="none" w:sz="0" w:space="0" w:color="auto"/>
                    <w:right w:val="none" w:sz="0" w:space="0" w:color="auto"/>
                  </w:divBdr>
                  <w:divsChild>
                    <w:div w:id="2102097383">
                      <w:marLeft w:val="0"/>
                      <w:marRight w:val="0"/>
                      <w:marTop w:val="0"/>
                      <w:marBottom w:val="0"/>
                      <w:divBdr>
                        <w:top w:val="none" w:sz="0" w:space="0" w:color="auto"/>
                        <w:left w:val="none" w:sz="0" w:space="0" w:color="auto"/>
                        <w:bottom w:val="none" w:sz="0" w:space="0" w:color="auto"/>
                        <w:right w:val="none" w:sz="0" w:space="0" w:color="auto"/>
                      </w:divBdr>
                      <w:divsChild>
                        <w:div w:id="2026398827">
                          <w:marLeft w:val="-300"/>
                          <w:marRight w:val="0"/>
                          <w:marTop w:val="0"/>
                          <w:marBottom w:val="0"/>
                          <w:divBdr>
                            <w:top w:val="none" w:sz="0" w:space="0" w:color="auto"/>
                            <w:left w:val="none" w:sz="0" w:space="0" w:color="auto"/>
                            <w:bottom w:val="none" w:sz="0" w:space="0" w:color="auto"/>
                            <w:right w:val="none" w:sz="0" w:space="0" w:color="auto"/>
                          </w:divBdr>
                          <w:divsChild>
                            <w:div w:id="1534072329">
                              <w:marLeft w:val="0"/>
                              <w:marRight w:val="0"/>
                              <w:marTop w:val="0"/>
                              <w:marBottom w:val="0"/>
                              <w:divBdr>
                                <w:top w:val="none" w:sz="0" w:space="0" w:color="auto"/>
                                <w:left w:val="none" w:sz="0" w:space="0" w:color="auto"/>
                                <w:bottom w:val="none" w:sz="0" w:space="0" w:color="auto"/>
                                <w:right w:val="none" w:sz="0" w:space="0" w:color="auto"/>
                              </w:divBdr>
                              <w:divsChild>
                                <w:div w:id="127406674">
                                  <w:marLeft w:val="0"/>
                                  <w:marRight w:val="0"/>
                                  <w:marTop w:val="0"/>
                                  <w:marBottom w:val="135"/>
                                  <w:divBdr>
                                    <w:top w:val="none" w:sz="0" w:space="0" w:color="auto"/>
                                    <w:left w:val="none" w:sz="0" w:space="0" w:color="auto"/>
                                    <w:bottom w:val="none" w:sz="0" w:space="0" w:color="auto"/>
                                    <w:right w:val="none" w:sz="0" w:space="0" w:color="auto"/>
                                  </w:divBdr>
                                  <w:divsChild>
                                    <w:div w:id="625546545">
                                      <w:marLeft w:val="0"/>
                                      <w:marRight w:val="0"/>
                                      <w:marTop w:val="0"/>
                                      <w:marBottom w:val="0"/>
                                      <w:divBdr>
                                        <w:top w:val="none" w:sz="0" w:space="0" w:color="auto"/>
                                        <w:left w:val="none" w:sz="0" w:space="0" w:color="auto"/>
                                        <w:bottom w:val="none" w:sz="0" w:space="0" w:color="auto"/>
                                        <w:right w:val="none" w:sz="0" w:space="0" w:color="auto"/>
                                      </w:divBdr>
                                      <w:divsChild>
                                        <w:div w:id="1677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877141">
      <w:bodyDiv w:val="1"/>
      <w:marLeft w:val="0"/>
      <w:marRight w:val="0"/>
      <w:marTop w:val="0"/>
      <w:marBottom w:val="0"/>
      <w:divBdr>
        <w:top w:val="none" w:sz="0" w:space="0" w:color="auto"/>
        <w:left w:val="none" w:sz="0" w:space="0" w:color="auto"/>
        <w:bottom w:val="none" w:sz="0" w:space="0" w:color="auto"/>
        <w:right w:val="none" w:sz="0" w:space="0" w:color="auto"/>
      </w:divBdr>
    </w:div>
    <w:div w:id="2039428498">
      <w:bodyDiv w:val="1"/>
      <w:marLeft w:val="0"/>
      <w:marRight w:val="0"/>
      <w:marTop w:val="0"/>
      <w:marBottom w:val="0"/>
      <w:divBdr>
        <w:top w:val="none" w:sz="0" w:space="0" w:color="auto"/>
        <w:left w:val="none" w:sz="0" w:space="0" w:color="auto"/>
        <w:bottom w:val="none" w:sz="0" w:space="0" w:color="auto"/>
        <w:right w:val="none" w:sz="0" w:space="0" w:color="auto"/>
      </w:divBdr>
      <w:divsChild>
        <w:div w:id="269513661">
          <w:marLeft w:val="547"/>
          <w:marRight w:val="0"/>
          <w:marTop w:val="0"/>
          <w:marBottom w:val="0"/>
          <w:divBdr>
            <w:top w:val="none" w:sz="0" w:space="0" w:color="auto"/>
            <w:left w:val="none" w:sz="0" w:space="0" w:color="auto"/>
            <w:bottom w:val="none" w:sz="0" w:space="0" w:color="auto"/>
            <w:right w:val="none" w:sz="0" w:space="0" w:color="auto"/>
          </w:divBdr>
        </w:div>
        <w:div w:id="394086907">
          <w:marLeft w:val="547"/>
          <w:marRight w:val="0"/>
          <w:marTop w:val="0"/>
          <w:marBottom w:val="0"/>
          <w:divBdr>
            <w:top w:val="none" w:sz="0" w:space="0" w:color="auto"/>
            <w:left w:val="none" w:sz="0" w:space="0" w:color="auto"/>
            <w:bottom w:val="none" w:sz="0" w:space="0" w:color="auto"/>
            <w:right w:val="none" w:sz="0" w:space="0" w:color="auto"/>
          </w:divBdr>
        </w:div>
        <w:div w:id="27460324">
          <w:marLeft w:val="547"/>
          <w:marRight w:val="0"/>
          <w:marTop w:val="0"/>
          <w:marBottom w:val="0"/>
          <w:divBdr>
            <w:top w:val="none" w:sz="0" w:space="0" w:color="auto"/>
            <w:left w:val="none" w:sz="0" w:space="0" w:color="auto"/>
            <w:bottom w:val="none" w:sz="0" w:space="0" w:color="auto"/>
            <w:right w:val="none" w:sz="0" w:space="0" w:color="auto"/>
          </w:divBdr>
        </w:div>
      </w:divsChild>
    </w:div>
    <w:div w:id="21210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orger@ulrichmedic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96E8-155F-4AC1-9728-AE78F5A2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4246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Ethan Frome</vt:lpstr>
      <vt:lpstr>Ethan Frome</vt:lpstr>
    </vt:vector>
  </TitlesOfParts>
  <Company>J</Company>
  <LinksUpToDate>false</LinksUpToDate>
  <CharactersWithSpaces>4946</CharactersWithSpaces>
  <SharedDoc>false</SharedDoc>
  <HLinks>
    <vt:vector size="6" baseType="variant">
      <vt:variant>
        <vt:i4>6422557</vt:i4>
      </vt:variant>
      <vt:variant>
        <vt:i4>0</vt:i4>
      </vt:variant>
      <vt:variant>
        <vt:i4>0</vt:i4>
      </vt:variant>
      <vt:variant>
        <vt:i4>5</vt:i4>
      </vt:variant>
      <vt:variant>
        <vt:lpwstr>mailto:y.xxxxxx@ulrichmedical.com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Korger, Isabelle</dc:creator>
  <cp:keywords>Ethan</cp:keywords>
  <cp:lastModifiedBy>Korger, Isabelle</cp:lastModifiedBy>
  <cp:revision>7</cp:revision>
  <cp:lastPrinted>2018-07-13T09:50:00Z</cp:lastPrinted>
  <dcterms:created xsi:type="dcterms:W3CDTF">2018-07-13T08:40:00Z</dcterms:created>
  <dcterms:modified xsi:type="dcterms:W3CDTF">2018-07-13T09:51:00Z</dcterms:modified>
</cp:coreProperties>
</file>